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5A96" w14:textId="4E6BBDDD" w:rsidR="007F07E8" w:rsidRPr="00C81C24" w:rsidRDefault="0078374E">
      <w:pPr>
        <w:pStyle w:val="Corpsdetexte"/>
        <w:ind w:left="112"/>
        <w:rPr>
          <w:rFonts w:ascii="Times New Roman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A2B31" wp14:editId="0346CE7A">
                <wp:simplePos x="0" y="0"/>
                <wp:positionH relativeFrom="page">
                  <wp:posOffset>4935855</wp:posOffset>
                </wp:positionH>
                <wp:positionV relativeFrom="page">
                  <wp:posOffset>7695565</wp:posOffset>
                </wp:positionV>
                <wp:extent cx="2527300" cy="212090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2120900"/>
                        </a:xfrm>
                        <a:custGeom>
                          <a:avLst/>
                          <a:gdLst>
                            <a:gd name="T0" fmla="*/ 2147483646 w 3980"/>
                            <a:gd name="T1" fmla="*/ 2147483646 h 3340"/>
                            <a:gd name="T2" fmla="*/ 0 w 3980"/>
                            <a:gd name="T3" fmla="*/ 2147483646 h 3340"/>
                            <a:gd name="T4" fmla="*/ 2147483646 w 3980"/>
                            <a:gd name="T5" fmla="*/ 2147483646 h 3340"/>
                            <a:gd name="T6" fmla="*/ 2147483646 w 3980"/>
                            <a:gd name="T7" fmla="*/ 2147483646 h 334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80" h="3340">
                              <a:moveTo>
                                <a:pt x="3980" y="0"/>
                              </a:moveTo>
                              <a:lnTo>
                                <a:pt x="0" y="3340"/>
                              </a:lnTo>
                              <a:lnTo>
                                <a:pt x="3980" y="3340"/>
                              </a:lnTo>
                              <a:lnTo>
                                <a:pt x="3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BB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1A60" id="docshape1" o:spid="_x0000_s1026" style="position:absolute;margin-left:388.65pt;margin-top:605.95pt;width:199pt;height:16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80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N5QIAAIwHAAAOAAAAZHJzL2Uyb0RvYy54bWysVVtv2yAUfp+0/4B4nLT6Giex6lRrq06T&#10;uovU7AcQjGNrGDwgcbpf3wOOHad1p2paHgj4fHznyjmXV4eaoz1TupIiw8GFjxETVOaV2Gb45/ru&#10;4wIjbYjICZeCZfiRaXy1ev/usm1SFspS8pwpBCRCp22T4dKYJvU8TUtWE30hGyZAWEhVEwNHtfVy&#10;RVpgr7kX+n7itVLljZKUaQ1fbzshXjn+omDUfC8KzQziGQbbjFuVWzd29VaXJN0q0pQVPZpB/sGK&#10;mlQClA5Ut8QQtFPVC6q6okpqWZgLKmtPFkVFmfMBvAn8Z948lKRhzhcIjm6GMOn/R0u/7R+aH8qa&#10;rpt7SX9piIjXNjodJPagAYM27VeZQw7Jzkjn7KFQtb0JbqCDi+njEFN2MIjCx3AWziMfQk9BFgah&#10;v4SD1UHS/jrdafOZSUdF9vfadEnJYedCmiNBatC7Bpai5pCfDx4Kg3geL6IkTlCLouWiT+UADqbB&#10;JYqi+AU4HIH9VwijEWakfZowngZPmzqbBk8zJ9Pgaeb5NHiaGZ7qEF4fJT78UDKbRcnxlQyhXb4V&#10;GIwz9lfKYJyuF0golm1fDqTsK4QexLFEYIeI7TjrhSvMRmpbkLZgoOrWwbHgAGYL6oRenqGhCCw6&#10;eg0N3tjrPTmk2MJnr8KDMzjkzcLnYzj4dXJCQbN63qYURtCmNvYOKCbG+t5vUZthV/iohI0taiup&#10;5Z6tpcMYG4MOAZr7V3cCcDEGdrHqHwdY1ov7/+ac7+3IXnNPRLnUrGsB1iXXCwbfbEhG/UBLXuV3&#10;FefWI622mxuu0J5AN59H19dxH/wzGHdZFtJe69TYL66p2T5mZ4NONzJ/hJ6mZDcSYITBppTqD0Yt&#10;jIMM6987ohhG/IuAfrsMYggwMu4Qz+YhHNRYshlLiKBAlWGDoSzt9sZ0M2fXqGpbgqauNoT8BL20&#10;qGzHc/Z1Vh0P0PJdbI7jyc6U8dmhTkN09QQAAP//AwBQSwMEFAAGAAgAAAAhAPX11Y/hAAAADgEA&#10;AA8AAABkcnMvZG93bnJldi54bWxMj0FPg0AQhe8m/ofNmHgx7UIVEWRpLIlHE6018bhlR0DZWcJu&#10;KfrrnZ70NjPv5b1vivVsezHh6DtHCuJlBAKpdqajRsHu9XFxB8IHTUb3jlDBN3pYl+dnhc6NO9IL&#10;TtvQCA4hn2sFbQhDLqWvW7TaL92AxNqHG60OvI6NNKM+crjt5SqKbqXVHXFDqwesWqy/tgfLJe5p&#10;87bBnxAmUz2b6t3Yq89MqcuL+eEeRMA5/JnhhM/oUDLT3h3IeNErSNP0mq0srOI4A3GyxGnCtz1P&#10;yU2SgSwL+f+N8hcAAP//AwBQSwECLQAUAAYACAAAACEAtoM4kv4AAADhAQAAEwAAAAAAAAAAAAAA&#10;AAAAAAAAW0NvbnRlbnRfVHlwZXNdLnhtbFBLAQItABQABgAIAAAAIQA4/SH/1gAAAJQBAAALAAAA&#10;AAAAAAAAAAAAAC8BAABfcmVscy8ucmVsc1BLAQItABQABgAIAAAAIQBY0ANN5QIAAIwHAAAOAAAA&#10;AAAAAAAAAAAAAC4CAABkcnMvZTJvRG9jLnhtbFBLAQItABQABgAIAAAAIQD19dWP4QAAAA4BAAAP&#10;AAAAAAAAAAAAAAAAAD8FAABkcnMvZG93bnJldi54bWxQSwUGAAAAAAQABADzAAAATQYAAAAA&#10;" path="m3980,l,3340r3980,l3980,xe" fillcolor="#73bb45" stroked="f">
                <v:path arrowok="t" o:connecttype="custom" o:connectlocs="2147483646,2147483646;0,2147483646;2147483646,2147483646;2147483646,2147483646" o:connectangles="0,0,0,0"/>
                <w10:wrap anchorx="page" anchory="page"/>
              </v:shape>
            </w:pict>
          </mc:Fallback>
        </mc:AlternateContent>
      </w:r>
      <w:r w:rsidR="00A479ED" w:rsidRPr="00C81C24">
        <w:rPr>
          <w:rFonts w:ascii="Times New Roman"/>
          <w:noProof/>
          <w:lang w:val="fr-CA"/>
        </w:rPr>
        <w:drawing>
          <wp:inline distT="0" distB="0" distL="0" distR="0" wp14:anchorId="414D856F" wp14:editId="5604D9D3">
            <wp:extent cx="2363677" cy="984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677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0641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0BD1DCAF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0D0BDCBA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1B1F730F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208DD5BA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7C4CFAC9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303DF665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54224074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410F9215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0D6417B5" w14:textId="77777777" w:rsidR="007F07E8" w:rsidRPr="00C81C24" w:rsidRDefault="00A479ED">
      <w:pPr>
        <w:pStyle w:val="Corpsdetexte"/>
        <w:spacing w:before="4"/>
        <w:rPr>
          <w:rFonts w:ascii="Times New Roman"/>
          <w:sz w:val="24"/>
          <w:lang w:val="fr-CA"/>
        </w:rPr>
      </w:pPr>
      <w:r w:rsidRPr="00C81C24">
        <w:rPr>
          <w:noProof/>
          <w:lang w:val="fr-CA"/>
        </w:rPr>
        <w:drawing>
          <wp:anchor distT="0" distB="0" distL="0" distR="0" simplePos="0" relativeHeight="251658241" behindDoc="0" locked="0" layoutInCell="1" allowOverlap="1" wp14:anchorId="13256014" wp14:editId="1BE38C60">
            <wp:simplePos x="0" y="0"/>
            <wp:positionH relativeFrom="page">
              <wp:posOffset>597428</wp:posOffset>
            </wp:positionH>
            <wp:positionV relativeFrom="paragraph">
              <wp:posOffset>193447</wp:posOffset>
            </wp:positionV>
            <wp:extent cx="6568398" cy="26151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398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E39B1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75282B51" w14:textId="77777777" w:rsidR="007F07E8" w:rsidRPr="00C81C24" w:rsidRDefault="007F07E8">
      <w:pPr>
        <w:pStyle w:val="Corpsdetexte"/>
        <w:rPr>
          <w:rFonts w:ascii="Times New Roman"/>
          <w:lang w:val="fr-CA"/>
        </w:rPr>
      </w:pPr>
    </w:p>
    <w:p w14:paraId="2112B179" w14:textId="77777777" w:rsidR="007F07E8" w:rsidRPr="00C81C24" w:rsidRDefault="007F07E8">
      <w:pPr>
        <w:pStyle w:val="Corpsdetexte"/>
        <w:spacing w:before="10"/>
        <w:rPr>
          <w:rFonts w:ascii="Times New Roman"/>
          <w:sz w:val="22"/>
          <w:lang w:val="fr-CA"/>
        </w:rPr>
      </w:pPr>
    </w:p>
    <w:p w14:paraId="652F29EC" w14:textId="5610A2A6" w:rsidR="007F07E8" w:rsidRPr="00C81C24" w:rsidRDefault="00A479ED">
      <w:pPr>
        <w:pStyle w:val="Titre"/>
        <w:rPr>
          <w:lang w:val="fr-CA"/>
        </w:rPr>
      </w:pPr>
      <w:r w:rsidRPr="00C81C24">
        <w:rPr>
          <w:color w:val="73BB45"/>
          <w:w w:val="90"/>
          <w:lang w:val="fr-CA"/>
        </w:rPr>
        <w:t>Contributeur</w:t>
      </w:r>
      <w:r w:rsidRPr="00C81C24">
        <w:rPr>
          <w:color w:val="73BB45"/>
          <w:spacing w:val="29"/>
          <w:w w:val="90"/>
          <w:lang w:val="fr-CA"/>
        </w:rPr>
        <w:t xml:space="preserve"> </w:t>
      </w:r>
      <w:r w:rsidR="00BA4ECE">
        <w:rPr>
          <w:color w:val="73BB45"/>
          <w:w w:val="90"/>
          <w:lang w:val="fr-CA"/>
        </w:rPr>
        <w:t>v</w:t>
      </w:r>
      <w:r w:rsidRPr="00C81C24">
        <w:rPr>
          <w:color w:val="73BB45"/>
          <w:w w:val="90"/>
          <w:lang w:val="fr-CA"/>
        </w:rPr>
        <w:t>olontaire</w:t>
      </w:r>
    </w:p>
    <w:p w14:paraId="5D684110" w14:textId="77777777" w:rsidR="007F07E8" w:rsidRPr="00C81C24" w:rsidRDefault="007F07E8">
      <w:pPr>
        <w:pStyle w:val="Corpsdetexte"/>
        <w:rPr>
          <w:b/>
          <w:lang w:val="fr-CA"/>
        </w:rPr>
      </w:pPr>
    </w:p>
    <w:p w14:paraId="0394E619" w14:textId="77777777" w:rsidR="007F07E8" w:rsidRPr="00C81C24" w:rsidRDefault="007F07E8">
      <w:pPr>
        <w:pStyle w:val="Corpsdetexte"/>
        <w:rPr>
          <w:b/>
          <w:lang w:val="fr-CA"/>
        </w:rPr>
      </w:pPr>
    </w:p>
    <w:p w14:paraId="024BF40D" w14:textId="77777777" w:rsidR="007F07E8" w:rsidRPr="00C81C24" w:rsidRDefault="007F07E8">
      <w:pPr>
        <w:pStyle w:val="Corpsdetexte"/>
        <w:rPr>
          <w:b/>
          <w:lang w:val="fr-CA"/>
        </w:rPr>
      </w:pPr>
    </w:p>
    <w:p w14:paraId="36DE3538" w14:textId="77777777" w:rsidR="007F07E8" w:rsidRPr="00C81C24" w:rsidRDefault="007F07E8">
      <w:pPr>
        <w:pStyle w:val="Corpsdetexte"/>
        <w:rPr>
          <w:b/>
          <w:lang w:val="fr-CA"/>
        </w:rPr>
      </w:pPr>
    </w:p>
    <w:p w14:paraId="05AC7C6B" w14:textId="77777777" w:rsidR="007F07E8" w:rsidRPr="00C81C24" w:rsidRDefault="007F07E8">
      <w:pPr>
        <w:pStyle w:val="Corpsdetexte"/>
        <w:rPr>
          <w:b/>
          <w:lang w:val="fr-CA"/>
        </w:rPr>
      </w:pPr>
    </w:p>
    <w:p w14:paraId="452DBB89" w14:textId="77777777" w:rsidR="007F07E8" w:rsidRPr="00C81C24" w:rsidRDefault="007F07E8">
      <w:pPr>
        <w:pStyle w:val="Corpsdetexte"/>
        <w:rPr>
          <w:b/>
          <w:lang w:val="fr-CA"/>
        </w:rPr>
      </w:pPr>
    </w:p>
    <w:p w14:paraId="0680461F" w14:textId="77777777" w:rsidR="007F07E8" w:rsidRPr="00C81C24" w:rsidRDefault="007F07E8">
      <w:pPr>
        <w:pStyle w:val="Corpsdetexte"/>
        <w:spacing w:before="7"/>
        <w:rPr>
          <w:b/>
          <w:sz w:val="19"/>
          <w:lang w:val="fr-CA"/>
        </w:rPr>
      </w:pPr>
    </w:p>
    <w:p w14:paraId="020ED474" w14:textId="75930908" w:rsidR="007F07E8" w:rsidRPr="00C81C24" w:rsidRDefault="00A479ED">
      <w:pPr>
        <w:spacing w:before="93"/>
        <w:ind w:left="271"/>
        <w:rPr>
          <w:b/>
          <w:sz w:val="30"/>
          <w:lang w:val="fr-CA"/>
        </w:rPr>
      </w:pPr>
      <w:r w:rsidRPr="00C81C24">
        <w:rPr>
          <w:b/>
          <w:color w:val="585857"/>
          <w:sz w:val="30"/>
          <w:lang w:val="fr-CA"/>
        </w:rPr>
        <w:t>Entente</w:t>
      </w:r>
    </w:p>
    <w:p w14:paraId="0DF91AAB" w14:textId="77777777" w:rsidR="007F07E8" w:rsidRPr="00C81C24" w:rsidRDefault="007F07E8">
      <w:pPr>
        <w:pStyle w:val="Corpsdetexte"/>
        <w:rPr>
          <w:b/>
          <w:lang w:val="fr-CA"/>
        </w:rPr>
      </w:pPr>
    </w:p>
    <w:p w14:paraId="2880D244" w14:textId="77777777" w:rsidR="007F07E8" w:rsidRPr="00C81C24" w:rsidRDefault="007F07E8">
      <w:pPr>
        <w:pStyle w:val="Corpsdetexte"/>
        <w:rPr>
          <w:b/>
          <w:lang w:val="fr-CA"/>
        </w:rPr>
      </w:pPr>
    </w:p>
    <w:p w14:paraId="710F3166" w14:textId="77777777" w:rsidR="007F07E8" w:rsidRPr="00C81C24" w:rsidRDefault="007F07E8">
      <w:pPr>
        <w:pStyle w:val="Corpsdetexte"/>
        <w:spacing w:before="9"/>
        <w:rPr>
          <w:b/>
          <w:lang w:val="fr-CA"/>
        </w:rPr>
      </w:pPr>
    </w:p>
    <w:p w14:paraId="2FFD8E5E" w14:textId="24CE7B1C" w:rsidR="007F07E8" w:rsidRPr="00C81C24" w:rsidRDefault="00A479ED" w:rsidP="0022225C">
      <w:pPr>
        <w:pStyle w:val="Corpsdetexte"/>
        <w:ind w:left="271"/>
        <w:rPr>
          <w:lang w:val="fr-CA"/>
        </w:rPr>
        <w:sectPr w:rsidR="007F07E8" w:rsidRPr="00C81C2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60" w:right="940" w:bottom="280" w:left="840" w:header="720" w:footer="720" w:gutter="0"/>
          <w:cols w:space="720"/>
        </w:sectPr>
      </w:pPr>
      <w:r w:rsidRPr="00C81C24">
        <w:rPr>
          <w:color w:val="585857"/>
          <w:lang w:val="fr-CA"/>
        </w:rPr>
        <w:t>Tarif</w:t>
      </w:r>
      <w:r w:rsidRPr="00C81C24">
        <w:rPr>
          <w:color w:val="585857"/>
          <w:spacing w:val="-2"/>
          <w:lang w:val="fr-CA"/>
        </w:rPr>
        <w:t xml:space="preserve"> </w:t>
      </w:r>
      <w:r w:rsidRPr="00C81C24">
        <w:rPr>
          <w:color w:val="585857"/>
          <w:lang w:val="fr-CA"/>
        </w:rPr>
        <w:t>202</w:t>
      </w:r>
      <w:r w:rsidR="00DE78DC">
        <w:rPr>
          <w:color w:val="585857"/>
          <w:lang w:val="fr-CA"/>
        </w:rPr>
        <w:t>2</w:t>
      </w:r>
    </w:p>
    <w:p w14:paraId="13B47767" w14:textId="77777777" w:rsidR="007F07E8" w:rsidRPr="00C81C24" w:rsidRDefault="00A479ED">
      <w:pPr>
        <w:spacing w:before="161"/>
        <w:ind w:left="962"/>
        <w:rPr>
          <w:b/>
          <w:sz w:val="40"/>
          <w:lang w:val="fr-CA"/>
        </w:rPr>
      </w:pPr>
      <w:r w:rsidRPr="00C81C24">
        <w:rPr>
          <w:b/>
          <w:color w:val="73BB45"/>
          <w:sz w:val="40"/>
          <w:lang w:val="fr-CA"/>
        </w:rPr>
        <w:lastRenderedPageBreak/>
        <w:t>Entente</w:t>
      </w:r>
      <w:r w:rsidRPr="00C81C24">
        <w:rPr>
          <w:b/>
          <w:color w:val="73BB45"/>
          <w:spacing w:val="-2"/>
          <w:sz w:val="40"/>
          <w:lang w:val="fr-CA"/>
        </w:rPr>
        <w:t xml:space="preserve"> </w:t>
      </w:r>
      <w:r w:rsidRPr="00C81C24">
        <w:rPr>
          <w:b/>
          <w:color w:val="73BB45"/>
          <w:sz w:val="40"/>
          <w:lang w:val="fr-CA"/>
        </w:rPr>
        <w:t>de</w:t>
      </w:r>
      <w:r w:rsidRPr="00C81C24">
        <w:rPr>
          <w:b/>
          <w:color w:val="73BB45"/>
          <w:spacing w:val="-1"/>
          <w:sz w:val="40"/>
          <w:lang w:val="fr-CA"/>
        </w:rPr>
        <w:t xml:space="preserve"> </w:t>
      </w:r>
      <w:r w:rsidRPr="00C81C24">
        <w:rPr>
          <w:b/>
          <w:color w:val="73BB45"/>
          <w:sz w:val="40"/>
          <w:lang w:val="fr-CA"/>
        </w:rPr>
        <w:t>contributeur</w:t>
      </w:r>
      <w:r w:rsidRPr="00C81C24">
        <w:rPr>
          <w:b/>
          <w:color w:val="73BB45"/>
          <w:spacing w:val="-2"/>
          <w:sz w:val="40"/>
          <w:lang w:val="fr-CA"/>
        </w:rPr>
        <w:t xml:space="preserve"> </w:t>
      </w:r>
      <w:r w:rsidRPr="00C81C24">
        <w:rPr>
          <w:b/>
          <w:color w:val="73BB45"/>
          <w:sz w:val="40"/>
          <w:lang w:val="fr-CA"/>
        </w:rPr>
        <w:t>volontaire</w:t>
      </w:r>
    </w:p>
    <w:p w14:paraId="1E451446" w14:textId="37AEA2D0" w:rsidR="007F07E8" w:rsidRPr="00C81C24" w:rsidRDefault="00A479ED" w:rsidP="00910A6A">
      <w:pPr>
        <w:pStyle w:val="Titre2"/>
        <w:spacing w:before="227"/>
        <w:rPr>
          <w:lang w:val="fr-CA"/>
        </w:rPr>
      </w:pPr>
      <w:r w:rsidRPr="00C81C24">
        <w:rPr>
          <w:color w:val="585857"/>
          <w:lang w:val="fr-CA"/>
        </w:rPr>
        <w:t>Débutant</w:t>
      </w:r>
      <w:r w:rsidRPr="00C81C24">
        <w:rPr>
          <w:color w:val="585857"/>
          <w:spacing w:val="-3"/>
          <w:lang w:val="fr-CA"/>
        </w:rPr>
        <w:t xml:space="preserve"> </w:t>
      </w:r>
      <w:r w:rsidRPr="00C81C24">
        <w:rPr>
          <w:color w:val="585857"/>
          <w:lang w:val="fr-CA"/>
        </w:rPr>
        <w:t>à</w:t>
      </w:r>
      <w:r w:rsidRPr="00C81C24">
        <w:rPr>
          <w:color w:val="585857"/>
          <w:spacing w:val="-2"/>
          <w:lang w:val="fr-CA"/>
        </w:rPr>
        <w:t xml:space="preserve"> </w:t>
      </w:r>
      <w:r w:rsidRPr="00C81C24">
        <w:rPr>
          <w:color w:val="585857"/>
          <w:lang w:val="fr-CA"/>
        </w:rPr>
        <w:t>partir</w:t>
      </w:r>
      <w:r w:rsidRPr="00C81C24">
        <w:rPr>
          <w:color w:val="585857"/>
          <w:spacing w:val="-3"/>
          <w:lang w:val="fr-CA"/>
        </w:rPr>
        <w:t xml:space="preserve"> </w:t>
      </w:r>
      <w:r w:rsidRPr="00C81C24">
        <w:rPr>
          <w:color w:val="585857"/>
          <w:lang w:val="fr-CA"/>
        </w:rPr>
        <w:t>du</w:t>
      </w:r>
      <w:r w:rsidRPr="00C81C24">
        <w:rPr>
          <w:color w:val="585857"/>
          <w:spacing w:val="-2"/>
          <w:lang w:val="fr-CA"/>
        </w:rPr>
        <w:t xml:space="preserve"> </w:t>
      </w:r>
      <w:r w:rsidRPr="00C81C24">
        <w:rPr>
          <w:color w:val="585857"/>
          <w:lang w:val="fr-CA"/>
        </w:rPr>
        <w:t>Tarif</w:t>
      </w:r>
      <w:r w:rsidR="00501348" w:rsidRPr="00C81C24">
        <w:rPr>
          <w:color w:val="585857"/>
          <w:spacing w:val="-3"/>
          <w:lang w:val="fr-CA"/>
        </w:rPr>
        <w:t> </w:t>
      </w:r>
      <w:r w:rsidRPr="00FE10E4">
        <w:rPr>
          <w:color w:val="585857"/>
          <w:lang w:val="fr-CA"/>
        </w:rPr>
        <w:t>202</w:t>
      </w:r>
      <w:r w:rsidR="004F190B">
        <w:rPr>
          <w:color w:val="585857"/>
          <w:lang w:val="fr-CA"/>
        </w:rPr>
        <w:t>2</w:t>
      </w:r>
    </w:p>
    <w:p w14:paraId="0C34AE73" w14:textId="2E74E6CE" w:rsidR="00F77A7E" w:rsidRPr="00847523" w:rsidRDefault="00A35108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847523">
        <w:rPr>
          <w:b/>
          <w:bCs/>
          <w:lang w:val="fr-CA"/>
        </w:rPr>
        <w:t xml:space="preserve">ATTENDU </w:t>
      </w:r>
      <w:r w:rsidR="00BC3512" w:rsidRPr="00847523">
        <w:rPr>
          <w:b/>
          <w:bCs/>
          <w:lang w:val="fr-CA"/>
        </w:rPr>
        <w:t>QU’</w:t>
      </w:r>
      <w:r w:rsidR="00BC3512" w:rsidRPr="00847523">
        <w:rPr>
          <w:lang w:val="fr-CA"/>
        </w:rPr>
        <w:t>en</w:t>
      </w:r>
      <w:r w:rsidR="00BC3512" w:rsidRPr="000F1B35">
        <w:rPr>
          <w:lang w:val="fr-CA"/>
        </w:rPr>
        <w:t xml:space="preserve"> vertu de la </w:t>
      </w:r>
      <w:r w:rsidR="00BC3512" w:rsidRPr="000F1B35">
        <w:rPr>
          <w:i/>
          <w:iCs/>
          <w:lang w:val="fr-CA"/>
        </w:rPr>
        <w:t>Loi sur la qualité de l’environnement</w:t>
      </w:r>
      <w:r w:rsidR="00BC3512" w:rsidRPr="000F1B35">
        <w:rPr>
          <w:lang w:val="fr-CA"/>
        </w:rPr>
        <w:t xml:space="preserve"> (</w:t>
      </w:r>
      <w:r w:rsidR="00771484" w:rsidRPr="000F1B35">
        <w:rPr>
          <w:lang w:val="fr-CA"/>
        </w:rPr>
        <w:t>RLRQ c Q-2</w:t>
      </w:r>
      <w:r w:rsidR="00BC3512" w:rsidRPr="000F1B35">
        <w:rPr>
          <w:lang w:val="fr-CA"/>
        </w:rPr>
        <w:t>) (</w:t>
      </w:r>
      <w:r w:rsidR="008E66E4" w:rsidRPr="000F1B35">
        <w:rPr>
          <w:lang w:val="fr-CA"/>
        </w:rPr>
        <w:t>« </w:t>
      </w:r>
      <w:r w:rsidR="00BC3512" w:rsidRPr="000F1B35">
        <w:rPr>
          <w:b/>
          <w:bCs/>
          <w:lang w:val="fr-CA"/>
        </w:rPr>
        <w:t>Loi</w:t>
      </w:r>
      <w:r w:rsidR="008E66E4" w:rsidRPr="000F1B35">
        <w:rPr>
          <w:lang w:val="fr-CA"/>
        </w:rPr>
        <w:t> »</w:t>
      </w:r>
      <w:r w:rsidR="00BC3512" w:rsidRPr="000F1B35">
        <w:rPr>
          <w:lang w:val="fr-CA"/>
        </w:rPr>
        <w:t xml:space="preserve">) et du </w:t>
      </w:r>
      <w:r w:rsidR="00771484" w:rsidRPr="000F1B35">
        <w:rPr>
          <w:i/>
          <w:iCs/>
          <w:lang w:val="fr-CA"/>
        </w:rPr>
        <w:t>Règlement sur la compensation pour les services municipaux fournis en vue d'assurer la récupération et la valorisation de matières résiduelles</w:t>
      </w:r>
      <w:r w:rsidR="00771484" w:rsidRPr="000F1B35">
        <w:rPr>
          <w:lang w:val="fr-CA"/>
        </w:rPr>
        <w:t xml:space="preserve"> (RLRQ c Q-2, r 10)</w:t>
      </w:r>
      <w:r w:rsidR="00BC3512" w:rsidRPr="000F1B35">
        <w:rPr>
          <w:lang w:val="fr-CA"/>
        </w:rPr>
        <w:t xml:space="preserve"> (</w:t>
      </w:r>
      <w:r w:rsidR="008E66E4" w:rsidRPr="000F1B35">
        <w:rPr>
          <w:lang w:val="fr-CA"/>
        </w:rPr>
        <w:t>« </w:t>
      </w:r>
      <w:r w:rsidR="00BC3512" w:rsidRPr="000F1B35">
        <w:rPr>
          <w:b/>
          <w:bCs/>
          <w:lang w:val="fr-CA"/>
        </w:rPr>
        <w:t>Règlement</w:t>
      </w:r>
      <w:r w:rsidR="008E66E4" w:rsidRPr="000F1B35">
        <w:rPr>
          <w:lang w:val="fr-CA"/>
        </w:rPr>
        <w:t> »</w:t>
      </w:r>
      <w:r w:rsidR="00BC3512" w:rsidRPr="000F1B35">
        <w:rPr>
          <w:lang w:val="fr-CA"/>
        </w:rPr>
        <w:t xml:space="preserve">), </w:t>
      </w:r>
      <w:r w:rsidR="00BC3512" w:rsidRPr="00847523">
        <w:rPr>
          <w:lang w:val="fr-CA"/>
        </w:rPr>
        <w:t xml:space="preserve">les entreprises assujetties </w:t>
      </w:r>
      <w:r w:rsidR="00483E0E" w:rsidRPr="00847523">
        <w:rPr>
          <w:lang w:val="fr-CA"/>
        </w:rPr>
        <w:t>sont tenu</w:t>
      </w:r>
      <w:r w:rsidR="00D0663F" w:rsidRPr="00847523">
        <w:rPr>
          <w:lang w:val="fr-CA"/>
        </w:rPr>
        <w:t>e</w:t>
      </w:r>
      <w:r w:rsidR="00483E0E" w:rsidRPr="00847523">
        <w:rPr>
          <w:lang w:val="fr-CA"/>
        </w:rPr>
        <w:t>s de verser une contribution</w:t>
      </w:r>
      <w:r w:rsidR="0070167E" w:rsidRPr="00847523">
        <w:rPr>
          <w:lang w:val="fr-CA"/>
        </w:rPr>
        <w:t xml:space="preserve"> </w:t>
      </w:r>
      <w:r w:rsidR="00E97B8F" w:rsidRPr="00847523">
        <w:rPr>
          <w:lang w:val="fr-CA"/>
        </w:rPr>
        <w:t xml:space="preserve">financière </w:t>
      </w:r>
      <w:r w:rsidR="0070167E" w:rsidRPr="00847523">
        <w:rPr>
          <w:lang w:val="fr-CA"/>
        </w:rPr>
        <w:t>en fonction des types de matières et des quantités générées</w:t>
      </w:r>
      <w:r w:rsidR="00EA50F9" w:rsidRPr="00847523">
        <w:rPr>
          <w:lang w:val="fr-CA"/>
        </w:rPr>
        <w:t>,</w:t>
      </w:r>
      <w:r w:rsidR="00483E0E" w:rsidRPr="00847523">
        <w:rPr>
          <w:lang w:val="fr-CA"/>
        </w:rPr>
        <w:t xml:space="preserve"> </w:t>
      </w:r>
      <w:r w:rsidR="00E97B8F" w:rsidRPr="00847523">
        <w:rPr>
          <w:lang w:val="fr-CA"/>
        </w:rPr>
        <w:t xml:space="preserve">établie </w:t>
      </w:r>
      <w:r w:rsidR="00667C40" w:rsidRPr="00847523">
        <w:rPr>
          <w:lang w:val="fr-CA"/>
        </w:rPr>
        <w:t>sur la base d’</w:t>
      </w:r>
      <w:r w:rsidR="009762CA" w:rsidRPr="00847523">
        <w:rPr>
          <w:lang w:val="fr-CA"/>
        </w:rPr>
        <w:t xml:space="preserve">une tarification </w:t>
      </w:r>
      <w:r w:rsidR="00EA3E45" w:rsidRPr="00847523">
        <w:rPr>
          <w:lang w:val="fr-CA"/>
        </w:rPr>
        <w:t xml:space="preserve">ayant fait l’objet d’une consultation particulière auprès des </w:t>
      </w:r>
      <w:r w:rsidR="00667C40" w:rsidRPr="00847523">
        <w:rPr>
          <w:lang w:val="fr-CA"/>
        </w:rPr>
        <w:t>entreprises</w:t>
      </w:r>
      <w:r w:rsidR="00EA3E45" w:rsidRPr="00847523">
        <w:rPr>
          <w:lang w:val="fr-CA"/>
        </w:rPr>
        <w:t xml:space="preserve"> visées</w:t>
      </w:r>
      <w:r w:rsidR="009762CA" w:rsidRPr="00847523">
        <w:rPr>
          <w:lang w:val="fr-CA"/>
        </w:rPr>
        <w:t xml:space="preserve"> et publié</w:t>
      </w:r>
      <w:r w:rsidR="00AF172F" w:rsidRPr="00847523">
        <w:rPr>
          <w:lang w:val="fr-CA"/>
        </w:rPr>
        <w:t>e</w:t>
      </w:r>
      <w:r w:rsidR="009762CA" w:rsidRPr="00847523">
        <w:rPr>
          <w:lang w:val="fr-CA"/>
        </w:rPr>
        <w:t xml:space="preserve"> </w:t>
      </w:r>
      <w:r w:rsidR="00EA3E45" w:rsidRPr="00847523">
        <w:rPr>
          <w:lang w:val="fr-CA"/>
        </w:rPr>
        <w:t xml:space="preserve">par </w:t>
      </w:r>
      <w:r w:rsidR="00A861AC">
        <w:rPr>
          <w:lang w:val="fr-CA"/>
        </w:rPr>
        <w:t>arrêté ministériel</w:t>
      </w:r>
      <w:r w:rsidR="00A861AC" w:rsidRPr="00847523">
        <w:rPr>
          <w:lang w:val="fr-CA"/>
        </w:rPr>
        <w:t xml:space="preserve"> </w:t>
      </w:r>
      <w:r w:rsidR="009762CA" w:rsidRPr="00847523">
        <w:rPr>
          <w:lang w:val="fr-CA"/>
        </w:rPr>
        <w:t xml:space="preserve">dans la </w:t>
      </w:r>
      <w:r w:rsidR="00AF172F" w:rsidRPr="00847523">
        <w:rPr>
          <w:lang w:val="fr-CA"/>
        </w:rPr>
        <w:t>Gazette officielle du Québec</w:t>
      </w:r>
      <w:r w:rsidR="009762CA" w:rsidRPr="00847523">
        <w:rPr>
          <w:lang w:val="fr-CA"/>
        </w:rPr>
        <w:t xml:space="preserve"> (« </w:t>
      </w:r>
      <w:r w:rsidR="009762CA" w:rsidRPr="00847523">
        <w:rPr>
          <w:b/>
          <w:bCs/>
          <w:lang w:val="fr-CA"/>
        </w:rPr>
        <w:t>Tarif</w:t>
      </w:r>
      <w:r w:rsidR="009762CA" w:rsidRPr="00847523">
        <w:rPr>
          <w:lang w:val="fr-CA"/>
        </w:rPr>
        <w:t> »)</w:t>
      </w:r>
      <w:r w:rsidR="00EA50F9" w:rsidRPr="00847523">
        <w:rPr>
          <w:lang w:val="fr-CA"/>
        </w:rPr>
        <w:t>,</w:t>
      </w:r>
      <w:r w:rsidR="00483E0E" w:rsidRPr="00847523">
        <w:rPr>
          <w:lang w:val="fr-CA"/>
        </w:rPr>
        <w:t xml:space="preserve"> </w:t>
      </w:r>
      <w:r w:rsidR="00012F3D" w:rsidRPr="00847523">
        <w:rPr>
          <w:lang w:val="fr-CA"/>
        </w:rPr>
        <w:t>aux fins de</w:t>
      </w:r>
      <w:r w:rsidR="00BC3512" w:rsidRPr="00847523">
        <w:rPr>
          <w:lang w:val="fr-CA"/>
        </w:rPr>
        <w:t xml:space="preserve"> compenser les municipalités et organismes municipaux pour les coûts qu’engendrent la collecte, le transport, le tri et le conditionnement des contenants, emballages, imprimés et journaux mis sur le marché québécois</w:t>
      </w:r>
      <w:r w:rsidR="0000518A" w:rsidRPr="00847523">
        <w:rPr>
          <w:lang w:val="fr-CA"/>
        </w:rPr>
        <w:t xml:space="preserve"> (« </w:t>
      </w:r>
      <w:r w:rsidR="0000518A" w:rsidRPr="00847523">
        <w:rPr>
          <w:b/>
          <w:bCs/>
          <w:lang w:val="fr-CA"/>
        </w:rPr>
        <w:t>Régime de compensation</w:t>
      </w:r>
      <w:r w:rsidR="0000518A" w:rsidRPr="00847523">
        <w:rPr>
          <w:lang w:val="fr-CA"/>
        </w:rPr>
        <w:t> »)</w:t>
      </w:r>
      <w:r w:rsidR="00483E0E" w:rsidRPr="00847523">
        <w:rPr>
          <w:lang w:val="fr-CA"/>
        </w:rPr>
        <w:t>;</w:t>
      </w:r>
    </w:p>
    <w:p w14:paraId="68A0A5F0" w14:textId="1804E9C6" w:rsidR="002E2C8B" w:rsidRPr="00847523" w:rsidRDefault="00780FDC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847523">
        <w:rPr>
          <w:b/>
          <w:bCs/>
          <w:lang w:val="fr-CA"/>
        </w:rPr>
        <w:t>ATTENDU QU</w:t>
      </w:r>
      <w:r w:rsidR="0017510C">
        <w:rPr>
          <w:b/>
          <w:bCs/>
          <w:lang w:val="fr-CA"/>
        </w:rPr>
        <w:t xml:space="preserve">E </w:t>
      </w:r>
      <w:r w:rsidRPr="00847523">
        <w:rPr>
          <w:lang w:val="fr-CA"/>
        </w:rPr>
        <w:t>Éco Entreprises Québec (</w:t>
      </w:r>
      <w:r w:rsidR="004018E0" w:rsidRPr="00847523">
        <w:rPr>
          <w:lang w:val="fr-CA"/>
        </w:rPr>
        <w:t>« </w:t>
      </w:r>
      <w:r w:rsidRPr="00847523">
        <w:rPr>
          <w:b/>
          <w:bCs/>
          <w:lang w:val="fr-CA"/>
        </w:rPr>
        <w:t>ÉEQ</w:t>
      </w:r>
      <w:r w:rsidR="004018E0" w:rsidRPr="00847523">
        <w:rPr>
          <w:lang w:val="fr-CA"/>
        </w:rPr>
        <w:t> »</w:t>
      </w:r>
      <w:r w:rsidRPr="00847523">
        <w:rPr>
          <w:lang w:val="fr-CA"/>
        </w:rPr>
        <w:t xml:space="preserve">) est </w:t>
      </w:r>
      <w:r w:rsidR="004018E0" w:rsidRPr="00847523">
        <w:rPr>
          <w:lang w:val="fr-CA"/>
        </w:rPr>
        <w:t>un organisme privé sans but lucratif</w:t>
      </w:r>
      <w:r w:rsidR="004006FD" w:rsidRPr="00847523">
        <w:rPr>
          <w:lang w:val="fr-CA"/>
        </w:rPr>
        <w:t xml:space="preserve"> </w:t>
      </w:r>
      <w:r w:rsidR="004018E0" w:rsidRPr="00847523">
        <w:rPr>
          <w:lang w:val="fr-CA"/>
        </w:rPr>
        <w:t xml:space="preserve">agréé par RECYC-QUÉBEC </w:t>
      </w:r>
      <w:r w:rsidR="004616B0" w:rsidRPr="00847523">
        <w:rPr>
          <w:lang w:val="fr-CA"/>
        </w:rPr>
        <w:t>aux fins de</w:t>
      </w:r>
      <w:r w:rsidRPr="00847523">
        <w:rPr>
          <w:lang w:val="fr-CA"/>
        </w:rPr>
        <w:t xml:space="preserve"> représent</w:t>
      </w:r>
      <w:r w:rsidR="00931795" w:rsidRPr="00847523">
        <w:rPr>
          <w:lang w:val="fr-CA"/>
        </w:rPr>
        <w:t>e</w:t>
      </w:r>
      <w:r w:rsidR="004616B0" w:rsidRPr="00847523">
        <w:rPr>
          <w:lang w:val="fr-CA"/>
        </w:rPr>
        <w:t>r</w:t>
      </w:r>
      <w:r w:rsidRPr="00847523">
        <w:rPr>
          <w:lang w:val="fr-CA"/>
        </w:rPr>
        <w:t xml:space="preserve"> les entreprises qui mettent sur le marché québécois des contenants, des emballages et des imprimés</w:t>
      </w:r>
      <w:r w:rsidR="001631DB" w:rsidRPr="00847523">
        <w:rPr>
          <w:lang w:val="fr-CA"/>
        </w:rPr>
        <w:t xml:space="preserve"> (« </w:t>
      </w:r>
      <w:r w:rsidR="001631DB" w:rsidRPr="00847523">
        <w:rPr>
          <w:b/>
          <w:bCs/>
          <w:lang w:val="fr-CA"/>
        </w:rPr>
        <w:t>CEI</w:t>
      </w:r>
      <w:r w:rsidR="001631DB" w:rsidRPr="00847523">
        <w:rPr>
          <w:lang w:val="fr-CA"/>
        </w:rPr>
        <w:t> »)</w:t>
      </w:r>
      <w:r w:rsidRPr="00847523">
        <w:rPr>
          <w:lang w:val="fr-CA"/>
        </w:rPr>
        <w:t xml:space="preserve"> </w:t>
      </w:r>
      <w:r w:rsidR="00931795" w:rsidRPr="00847523">
        <w:rPr>
          <w:lang w:val="fr-CA"/>
        </w:rPr>
        <w:t>dans</w:t>
      </w:r>
      <w:r w:rsidRPr="00847523">
        <w:rPr>
          <w:lang w:val="fr-CA"/>
        </w:rPr>
        <w:t xml:space="preserve"> leur responsabilité de </w:t>
      </w:r>
      <w:r w:rsidRPr="308E7ED8">
        <w:rPr>
          <w:lang w:val="fr-CA"/>
        </w:rPr>
        <w:t>compenser</w:t>
      </w:r>
      <w:r w:rsidRPr="00847523">
        <w:rPr>
          <w:lang w:val="fr-CA"/>
        </w:rPr>
        <w:t xml:space="preserve"> les coûts des services municipaux de collecte sélective</w:t>
      </w:r>
      <w:r w:rsidR="00575C9D" w:rsidRPr="00847523">
        <w:rPr>
          <w:lang w:val="fr-CA"/>
        </w:rPr>
        <w:t xml:space="preserve"> </w:t>
      </w:r>
      <w:r w:rsidR="00EF02C6" w:rsidRPr="00847523">
        <w:rPr>
          <w:lang w:val="fr-CA"/>
        </w:rPr>
        <w:t>par l’entremise du</w:t>
      </w:r>
      <w:r w:rsidR="00575C9D" w:rsidRPr="00847523">
        <w:rPr>
          <w:lang w:val="fr-CA"/>
        </w:rPr>
        <w:t xml:space="preserve"> Régime de compensation</w:t>
      </w:r>
      <w:r w:rsidR="00BF70EF" w:rsidRPr="00847523">
        <w:rPr>
          <w:lang w:val="fr-CA"/>
        </w:rPr>
        <w:t xml:space="preserve">, et que, </w:t>
      </w:r>
      <w:r w:rsidR="00931795" w:rsidRPr="00847523">
        <w:rPr>
          <w:lang w:val="fr-CA"/>
        </w:rPr>
        <w:t xml:space="preserve">dans le cadre de son mandat, ÉEQ </w:t>
      </w:r>
      <w:r w:rsidR="00904FA5" w:rsidRPr="00847523">
        <w:rPr>
          <w:lang w:val="fr-CA"/>
        </w:rPr>
        <w:t>élabore</w:t>
      </w:r>
      <w:r w:rsidR="002150BF" w:rsidRPr="00847523">
        <w:rPr>
          <w:lang w:val="fr-CA"/>
        </w:rPr>
        <w:t xml:space="preserve"> le Tarif</w:t>
      </w:r>
      <w:r w:rsidR="00931795" w:rsidRPr="00847523">
        <w:rPr>
          <w:lang w:val="fr-CA"/>
        </w:rPr>
        <w:t xml:space="preserve"> </w:t>
      </w:r>
      <w:r w:rsidR="002150BF" w:rsidRPr="00847523">
        <w:rPr>
          <w:lang w:val="fr-CA"/>
        </w:rPr>
        <w:t xml:space="preserve">concernant </w:t>
      </w:r>
      <w:r w:rsidR="00931795" w:rsidRPr="00847523">
        <w:rPr>
          <w:lang w:val="fr-CA"/>
        </w:rPr>
        <w:t xml:space="preserve">les </w:t>
      </w:r>
      <w:r w:rsidR="00882101" w:rsidRPr="00847523">
        <w:rPr>
          <w:lang w:val="fr-CA"/>
        </w:rPr>
        <w:t>CEI</w:t>
      </w:r>
      <w:r w:rsidR="00931795" w:rsidRPr="00847523">
        <w:rPr>
          <w:lang w:val="fr-CA"/>
        </w:rPr>
        <w:t xml:space="preserve">, </w:t>
      </w:r>
      <w:r w:rsidR="002150BF" w:rsidRPr="00847523">
        <w:rPr>
          <w:lang w:val="fr-CA"/>
        </w:rPr>
        <w:t>perçoit</w:t>
      </w:r>
      <w:r w:rsidR="00931795" w:rsidRPr="00847523">
        <w:rPr>
          <w:lang w:val="fr-CA"/>
        </w:rPr>
        <w:t xml:space="preserve"> la contribution</w:t>
      </w:r>
      <w:r w:rsidR="00FD4643" w:rsidRPr="00847523">
        <w:rPr>
          <w:lang w:val="fr-CA"/>
        </w:rPr>
        <w:t xml:space="preserve"> </w:t>
      </w:r>
      <w:r w:rsidR="00F77A7E" w:rsidRPr="00847523">
        <w:rPr>
          <w:lang w:val="fr-CA"/>
        </w:rPr>
        <w:t>exigible</w:t>
      </w:r>
      <w:r w:rsidR="00931795" w:rsidRPr="00847523">
        <w:rPr>
          <w:lang w:val="fr-CA"/>
        </w:rPr>
        <w:t xml:space="preserve"> </w:t>
      </w:r>
      <w:r w:rsidR="00F074DE" w:rsidRPr="00847523">
        <w:rPr>
          <w:lang w:val="fr-CA"/>
        </w:rPr>
        <w:t xml:space="preserve">auprès </w:t>
      </w:r>
      <w:r w:rsidR="00931795" w:rsidRPr="00847523">
        <w:rPr>
          <w:lang w:val="fr-CA"/>
        </w:rPr>
        <w:t xml:space="preserve">des entreprises assujetties </w:t>
      </w:r>
      <w:r w:rsidR="00E756A7" w:rsidRPr="00847523">
        <w:rPr>
          <w:lang w:val="fr-CA"/>
        </w:rPr>
        <w:t>par rapport à</w:t>
      </w:r>
      <w:r w:rsidR="00931795" w:rsidRPr="00847523">
        <w:rPr>
          <w:lang w:val="fr-CA"/>
        </w:rPr>
        <w:t xml:space="preserve"> ces matières et verse </w:t>
      </w:r>
      <w:r w:rsidR="00D97B16" w:rsidRPr="00847523">
        <w:rPr>
          <w:lang w:val="fr-CA"/>
        </w:rPr>
        <w:t xml:space="preserve">cette contribution </w:t>
      </w:r>
      <w:r w:rsidR="00931795" w:rsidRPr="00847523">
        <w:rPr>
          <w:lang w:val="fr-CA"/>
        </w:rPr>
        <w:t>à RECYC-QUÉBEC</w:t>
      </w:r>
      <w:r w:rsidR="00AF172F" w:rsidRPr="00847523">
        <w:rPr>
          <w:lang w:val="fr-CA"/>
        </w:rPr>
        <w:t xml:space="preserve"> qui la redistribue au</w:t>
      </w:r>
      <w:r w:rsidR="00A10CEE" w:rsidRPr="00847523">
        <w:rPr>
          <w:lang w:val="fr-CA"/>
        </w:rPr>
        <w:t>x</w:t>
      </w:r>
      <w:r w:rsidR="00AF172F" w:rsidRPr="00847523">
        <w:rPr>
          <w:lang w:val="fr-CA"/>
        </w:rPr>
        <w:t xml:space="preserve"> municipalités</w:t>
      </w:r>
      <w:r w:rsidR="00931795" w:rsidRPr="00847523">
        <w:rPr>
          <w:lang w:val="fr-CA"/>
        </w:rPr>
        <w:t>;</w:t>
      </w:r>
    </w:p>
    <w:p w14:paraId="3E54D43D" w14:textId="27AF619C" w:rsidR="00945E61" w:rsidRPr="00910A6A" w:rsidRDefault="002E2C8B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847523">
        <w:rPr>
          <w:b/>
          <w:bCs/>
          <w:lang w:val="fr-CA"/>
        </w:rPr>
        <w:t>ATTENDU QUE</w:t>
      </w:r>
      <w:r w:rsidRPr="00847523">
        <w:rPr>
          <w:lang w:val="fr-CA"/>
        </w:rPr>
        <w:t xml:space="preserve"> les entreprises visées par </w:t>
      </w:r>
      <w:r w:rsidR="00F87E8D" w:rsidRPr="00847523">
        <w:rPr>
          <w:lang w:val="fr-CA"/>
        </w:rPr>
        <w:t>le</w:t>
      </w:r>
      <w:r w:rsidRPr="00847523">
        <w:rPr>
          <w:lang w:val="fr-CA"/>
        </w:rPr>
        <w:t xml:space="preserve"> </w:t>
      </w:r>
      <w:r w:rsidR="00F87E8D" w:rsidRPr="00847523">
        <w:rPr>
          <w:lang w:val="fr-CA"/>
        </w:rPr>
        <w:t>R</w:t>
      </w:r>
      <w:r w:rsidRPr="00847523">
        <w:rPr>
          <w:lang w:val="fr-CA"/>
        </w:rPr>
        <w:t>égime de compensation doivent s</w:t>
      </w:r>
      <w:r w:rsidR="00323C14" w:rsidRPr="00847523">
        <w:rPr>
          <w:lang w:val="fr-CA"/>
        </w:rPr>
        <w:t>’</w:t>
      </w:r>
      <w:r w:rsidRPr="00847523">
        <w:rPr>
          <w:lang w:val="fr-CA"/>
        </w:rPr>
        <w:t>enregistrer auprès de ÉEQ</w:t>
      </w:r>
      <w:r w:rsidR="00323C14" w:rsidRPr="00847523">
        <w:rPr>
          <w:lang w:val="fr-CA"/>
        </w:rPr>
        <w:t xml:space="preserve"> et lui </w:t>
      </w:r>
      <w:r w:rsidR="00BC0F5D" w:rsidRPr="00847523">
        <w:rPr>
          <w:lang w:val="fr-CA"/>
        </w:rPr>
        <w:t>soumettre</w:t>
      </w:r>
      <w:r w:rsidR="00323C14" w:rsidRPr="00847523">
        <w:rPr>
          <w:lang w:val="fr-CA"/>
        </w:rPr>
        <w:t>,</w:t>
      </w:r>
      <w:r w:rsidR="00353E21" w:rsidRPr="00847523">
        <w:rPr>
          <w:lang w:val="fr-CA"/>
        </w:rPr>
        <w:t xml:space="preserve"> </w:t>
      </w:r>
      <w:r w:rsidR="00323C14" w:rsidRPr="00847523">
        <w:rPr>
          <w:lang w:val="fr-CA"/>
        </w:rPr>
        <w:t xml:space="preserve">chaque année, </w:t>
      </w:r>
      <w:r w:rsidR="00BC0F5D" w:rsidRPr="00847523">
        <w:rPr>
          <w:lang w:val="fr-CA"/>
        </w:rPr>
        <w:t xml:space="preserve">une déclaration </w:t>
      </w:r>
      <w:r w:rsidR="00323C14" w:rsidRPr="00847523">
        <w:rPr>
          <w:lang w:val="fr-CA"/>
        </w:rPr>
        <w:t>portant sur les</w:t>
      </w:r>
      <w:r w:rsidRPr="00847523">
        <w:rPr>
          <w:lang w:val="fr-CA"/>
        </w:rPr>
        <w:t xml:space="preserve"> </w:t>
      </w:r>
      <w:r w:rsidR="00F87E8D" w:rsidRPr="00847523">
        <w:rPr>
          <w:lang w:val="fr-CA"/>
        </w:rPr>
        <w:t>CEI</w:t>
      </w:r>
      <w:r w:rsidRPr="00847523">
        <w:rPr>
          <w:lang w:val="fr-CA"/>
        </w:rPr>
        <w:t xml:space="preserve"> qu’elles mettent sur le marché québécois en fonction du type de matières et de leurs quantités</w:t>
      </w:r>
      <w:r w:rsidR="00104468" w:rsidRPr="00847523">
        <w:rPr>
          <w:lang w:val="fr-CA"/>
        </w:rPr>
        <w:t xml:space="preserve"> (« </w:t>
      </w:r>
      <w:r w:rsidR="00104468" w:rsidRPr="00847523">
        <w:rPr>
          <w:b/>
          <w:bCs/>
          <w:lang w:val="fr-CA"/>
        </w:rPr>
        <w:t>Déclaration annuelle</w:t>
      </w:r>
      <w:r w:rsidR="00104468" w:rsidRPr="00847523">
        <w:rPr>
          <w:lang w:val="fr-CA"/>
        </w:rPr>
        <w:t> »)</w:t>
      </w:r>
      <w:r w:rsidRPr="00847523">
        <w:rPr>
          <w:lang w:val="fr-CA"/>
        </w:rPr>
        <w:t xml:space="preserve">, </w:t>
      </w:r>
      <w:r w:rsidR="00AE6A80" w:rsidRPr="00847523">
        <w:rPr>
          <w:lang w:val="fr-CA"/>
        </w:rPr>
        <w:t>puis</w:t>
      </w:r>
      <w:r w:rsidRPr="00847523">
        <w:rPr>
          <w:lang w:val="fr-CA"/>
        </w:rPr>
        <w:t xml:space="preserve"> payer </w:t>
      </w:r>
      <w:r w:rsidR="000A2FC9" w:rsidRPr="00847523">
        <w:rPr>
          <w:lang w:val="fr-CA"/>
        </w:rPr>
        <w:t>la</w:t>
      </w:r>
      <w:r w:rsidRPr="00847523">
        <w:rPr>
          <w:lang w:val="fr-CA"/>
        </w:rPr>
        <w:t xml:space="preserve"> contribution</w:t>
      </w:r>
      <w:r w:rsidR="00A847A3" w:rsidRPr="00847523">
        <w:rPr>
          <w:lang w:val="fr-CA"/>
        </w:rPr>
        <w:t xml:space="preserve"> </w:t>
      </w:r>
      <w:r w:rsidR="00557BEA" w:rsidRPr="00847523">
        <w:rPr>
          <w:lang w:val="fr-CA"/>
        </w:rPr>
        <w:t>correspondante</w:t>
      </w:r>
      <w:r w:rsidR="00F57656" w:rsidRPr="00847523">
        <w:rPr>
          <w:lang w:val="fr-CA"/>
        </w:rPr>
        <w:t>;</w:t>
      </w:r>
    </w:p>
    <w:p w14:paraId="5865BA71" w14:textId="4C13AC9D" w:rsidR="004018E0" w:rsidRPr="005967EE" w:rsidRDefault="00945E61" w:rsidP="0002283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5967EE">
        <w:rPr>
          <w:b/>
          <w:bCs/>
          <w:lang w:val="fr-CA"/>
        </w:rPr>
        <w:t>ATTENDU QU’</w:t>
      </w:r>
      <w:r w:rsidRPr="005967EE">
        <w:rPr>
          <w:lang w:val="fr-CA"/>
        </w:rPr>
        <w:t xml:space="preserve">aux termes du Règlement, une entreprise est assujettie au versement d’une contribution </w:t>
      </w:r>
      <w:r w:rsidR="004C7B59" w:rsidRPr="005967EE">
        <w:rPr>
          <w:lang w:val="fr-CA"/>
        </w:rPr>
        <w:t>pour toute</w:t>
      </w:r>
      <w:r w:rsidRPr="005967EE">
        <w:rPr>
          <w:lang w:val="fr-CA"/>
        </w:rPr>
        <w:t xml:space="preserve"> </w:t>
      </w:r>
      <w:r w:rsidR="004C7B59" w:rsidRPr="005967EE">
        <w:rPr>
          <w:lang w:val="fr-CA"/>
        </w:rPr>
        <w:t xml:space="preserve">matière utilisée </w:t>
      </w:r>
      <w:r w:rsidR="004272D7" w:rsidRPr="005967EE">
        <w:rPr>
          <w:lang w:val="fr-CA"/>
        </w:rPr>
        <w:t>pour</w:t>
      </w:r>
      <w:r w:rsidR="004C7B59" w:rsidRPr="005967EE">
        <w:rPr>
          <w:lang w:val="fr-CA"/>
        </w:rPr>
        <w:t xml:space="preserve"> </w:t>
      </w:r>
      <w:r w:rsidR="004272D7" w:rsidRPr="005967EE">
        <w:rPr>
          <w:lang w:val="fr-CA"/>
        </w:rPr>
        <w:t>les</w:t>
      </w:r>
      <w:r w:rsidR="004C7B59" w:rsidRPr="005967EE">
        <w:rPr>
          <w:lang w:val="fr-CA"/>
        </w:rPr>
        <w:t xml:space="preserve"> </w:t>
      </w:r>
      <w:r w:rsidRPr="005967EE">
        <w:rPr>
          <w:lang w:val="fr-CA"/>
        </w:rPr>
        <w:t>contenant</w:t>
      </w:r>
      <w:r w:rsidR="004272D7" w:rsidRPr="005967EE">
        <w:rPr>
          <w:lang w:val="fr-CA"/>
        </w:rPr>
        <w:t>s</w:t>
      </w:r>
      <w:r w:rsidRPr="005967EE">
        <w:rPr>
          <w:lang w:val="fr-CA"/>
        </w:rPr>
        <w:t xml:space="preserve"> </w:t>
      </w:r>
      <w:r w:rsidR="007733A9" w:rsidRPr="005967EE">
        <w:rPr>
          <w:lang w:val="fr-CA"/>
        </w:rPr>
        <w:t>et</w:t>
      </w:r>
      <w:r w:rsidRPr="005967EE">
        <w:rPr>
          <w:lang w:val="fr-CA"/>
        </w:rPr>
        <w:t xml:space="preserve"> emballage</w:t>
      </w:r>
      <w:r w:rsidR="004272D7" w:rsidRPr="005967EE">
        <w:rPr>
          <w:lang w:val="fr-CA"/>
        </w:rPr>
        <w:t>s</w:t>
      </w:r>
      <w:r w:rsidRPr="005967EE">
        <w:rPr>
          <w:lang w:val="fr-CA"/>
        </w:rPr>
        <w:t xml:space="preserve"> servant à la commercialisation ou à la mise en marché au Québec d</w:t>
      </w:r>
      <w:r w:rsidR="00EB44EE" w:rsidRPr="005967EE">
        <w:rPr>
          <w:lang w:val="fr-CA"/>
        </w:rPr>
        <w:t>’un</w:t>
      </w:r>
      <w:r w:rsidRPr="005967EE">
        <w:rPr>
          <w:lang w:val="fr-CA"/>
        </w:rPr>
        <w:t xml:space="preserve"> produit ou </w:t>
      </w:r>
      <w:r w:rsidR="007733A9" w:rsidRPr="005967EE">
        <w:rPr>
          <w:lang w:val="fr-CA"/>
        </w:rPr>
        <w:t xml:space="preserve">d’un </w:t>
      </w:r>
      <w:r w:rsidRPr="005967EE">
        <w:rPr>
          <w:lang w:val="fr-CA"/>
        </w:rPr>
        <w:t xml:space="preserve">service sous </w:t>
      </w:r>
      <w:r w:rsidR="00EB44EE" w:rsidRPr="005967EE">
        <w:rPr>
          <w:lang w:val="fr-CA"/>
        </w:rPr>
        <w:t>une</w:t>
      </w:r>
      <w:r w:rsidRPr="005967EE">
        <w:rPr>
          <w:lang w:val="fr-CA"/>
        </w:rPr>
        <w:t xml:space="preserve"> marque, </w:t>
      </w:r>
      <w:r w:rsidR="00EB44EE" w:rsidRPr="005967EE">
        <w:rPr>
          <w:lang w:val="fr-CA"/>
        </w:rPr>
        <w:t xml:space="preserve">un </w:t>
      </w:r>
      <w:r w:rsidRPr="005967EE">
        <w:rPr>
          <w:lang w:val="fr-CA"/>
        </w:rPr>
        <w:t xml:space="preserve">nom ou </w:t>
      </w:r>
      <w:r w:rsidR="00EB44EE" w:rsidRPr="005967EE">
        <w:rPr>
          <w:lang w:val="fr-CA"/>
        </w:rPr>
        <w:t xml:space="preserve">un </w:t>
      </w:r>
      <w:r w:rsidRPr="005967EE">
        <w:rPr>
          <w:lang w:val="fr-CA"/>
        </w:rPr>
        <w:t>signe distinctif dont l’entreprise est propriétaire</w:t>
      </w:r>
      <w:r w:rsidR="0002283A" w:rsidRPr="005967EE">
        <w:rPr>
          <w:lang w:val="fr-CA"/>
        </w:rPr>
        <w:t xml:space="preserve">, ainsi que les contenants et emballages identifiés par tels marque, nom ou signe, ou encore </w:t>
      </w:r>
      <w:r w:rsidR="00CB652D" w:rsidRPr="005967EE">
        <w:rPr>
          <w:lang w:val="fr-CA"/>
        </w:rPr>
        <w:t>pour toute matière comprise dans la catégorie des imprimés qui est identifiée</w:t>
      </w:r>
      <w:r w:rsidR="00A00388" w:rsidRPr="005967EE">
        <w:rPr>
          <w:lang w:val="fr-CA"/>
        </w:rPr>
        <w:t xml:space="preserve"> de </w:t>
      </w:r>
      <w:r w:rsidR="00E34841" w:rsidRPr="005967EE">
        <w:rPr>
          <w:lang w:val="fr-CA"/>
        </w:rPr>
        <w:t>même</w:t>
      </w:r>
      <w:r w:rsidR="00CB652D" w:rsidRPr="005967EE">
        <w:rPr>
          <w:lang w:val="fr-CA"/>
        </w:rPr>
        <w:t>.</w:t>
      </w:r>
    </w:p>
    <w:p w14:paraId="652ADD21" w14:textId="0A439D39" w:rsidR="00042BDF" w:rsidRPr="008F3184" w:rsidRDefault="00FF6185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8F3184">
        <w:rPr>
          <w:b/>
          <w:bCs/>
          <w:lang w:val="fr-CA"/>
        </w:rPr>
        <w:t>ATTENDU QUE</w:t>
      </w:r>
      <w:r w:rsidR="00785CA1" w:rsidRPr="008F3184">
        <w:rPr>
          <w:lang w:val="fr-CA"/>
        </w:rPr>
        <w:t xml:space="preserve"> le Règlement prévoit que </w:t>
      </w:r>
      <w:r w:rsidR="00B41887" w:rsidRPr="008F3184">
        <w:rPr>
          <w:lang w:val="fr-CA"/>
        </w:rPr>
        <w:t xml:space="preserve">les entreprises </w:t>
      </w:r>
      <w:r w:rsidR="00745539">
        <w:rPr>
          <w:lang w:val="fr-CA"/>
        </w:rPr>
        <w:t>n’ayant ni</w:t>
      </w:r>
      <w:r w:rsidR="00B41887" w:rsidRPr="008F3184">
        <w:rPr>
          <w:lang w:val="fr-CA"/>
        </w:rPr>
        <w:t xml:space="preserve"> </w:t>
      </w:r>
      <w:r w:rsidR="001F4D65">
        <w:rPr>
          <w:lang w:val="fr-CA"/>
        </w:rPr>
        <w:t xml:space="preserve">domicile </w:t>
      </w:r>
      <w:r w:rsidR="00745539">
        <w:rPr>
          <w:lang w:val="fr-CA"/>
        </w:rPr>
        <w:t>ni</w:t>
      </w:r>
      <w:r w:rsidR="001F4D65">
        <w:rPr>
          <w:lang w:val="fr-CA"/>
        </w:rPr>
        <w:t xml:space="preserve"> établissement </w:t>
      </w:r>
      <w:r w:rsidR="00B41887" w:rsidRPr="008F3184">
        <w:rPr>
          <w:lang w:val="fr-CA"/>
        </w:rPr>
        <w:t>au Québec ne sont pas assujetties au Régime de compensation</w:t>
      </w:r>
      <w:r w:rsidR="00A75543" w:rsidRPr="008F3184">
        <w:rPr>
          <w:lang w:val="fr-CA"/>
        </w:rPr>
        <w:t xml:space="preserve">, en quel cas le versement des contributions peut alors être exigé du premier fournisseur au Québec, autre que le fabricant, </w:t>
      </w:r>
      <w:r w:rsidR="00951010">
        <w:rPr>
          <w:lang w:val="fr-CA"/>
        </w:rPr>
        <w:t>des</w:t>
      </w:r>
      <w:r w:rsidR="00A75543" w:rsidRPr="008F3184">
        <w:rPr>
          <w:lang w:val="fr-CA"/>
        </w:rPr>
        <w:t xml:space="preserve"> </w:t>
      </w:r>
      <w:r w:rsidR="00940AFC">
        <w:rPr>
          <w:lang w:val="fr-CA"/>
        </w:rPr>
        <w:t xml:space="preserve">produits ou </w:t>
      </w:r>
      <w:r w:rsidR="00A75543" w:rsidRPr="008F3184">
        <w:rPr>
          <w:lang w:val="fr-CA"/>
        </w:rPr>
        <w:t>CEI</w:t>
      </w:r>
      <w:r w:rsidR="00BB6E50">
        <w:rPr>
          <w:lang w:val="fr-CA"/>
        </w:rPr>
        <w:t xml:space="preserve"> concernés</w:t>
      </w:r>
      <w:r w:rsidR="00A75543" w:rsidRPr="008F3184">
        <w:rPr>
          <w:lang w:val="fr-CA"/>
        </w:rPr>
        <w:t>, qu’il en soit ou non l’importateur</w:t>
      </w:r>
      <w:r w:rsidR="00F8772C">
        <w:rPr>
          <w:lang w:val="fr-CA"/>
        </w:rPr>
        <w:t> </w:t>
      </w:r>
      <w:r w:rsidR="004046FB" w:rsidRPr="008F3184">
        <w:rPr>
          <w:lang w:val="fr-CA"/>
        </w:rPr>
        <w:t>;</w:t>
      </w:r>
    </w:p>
    <w:p w14:paraId="46975593" w14:textId="79C8CC3C" w:rsidR="00FF6185" w:rsidRPr="008F3184" w:rsidRDefault="00042BDF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8F3184">
        <w:rPr>
          <w:b/>
          <w:bCs/>
          <w:lang w:val="fr-CA"/>
        </w:rPr>
        <w:t>ATTENDU QU</w:t>
      </w:r>
      <w:r w:rsidR="00F95293">
        <w:rPr>
          <w:b/>
          <w:bCs/>
          <w:lang w:val="fr-CA"/>
        </w:rPr>
        <w:t xml:space="preserve">E </w:t>
      </w:r>
      <w:r w:rsidR="00D44CB8" w:rsidRPr="008F3184">
        <w:rPr>
          <w:lang w:val="fr-CA"/>
        </w:rPr>
        <w:t xml:space="preserve">ÉEQ peut </w:t>
      </w:r>
      <w:r w:rsidR="007F298D" w:rsidRPr="008F3184">
        <w:rPr>
          <w:lang w:val="fr-CA"/>
        </w:rPr>
        <w:t>toutefois</w:t>
      </w:r>
      <w:r w:rsidR="00D44CB8" w:rsidRPr="008F3184">
        <w:rPr>
          <w:lang w:val="fr-CA"/>
        </w:rPr>
        <w:t xml:space="preserve"> permettre à </w:t>
      </w:r>
      <w:r w:rsidRPr="008F3184">
        <w:rPr>
          <w:lang w:val="fr-CA"/>
        </w:rPr>
        <w:t xml:space="preserve">une telle entreprise </w:t>
      </w:r>
      <w:r w:rsidR="00D44CB8" w:rsidRPr="008F3184">
        <w:rPr>
          <w:lang w:val="fr-CA"/>
        </w:rPr>
        <w:t xml:space="preserve">non-assujettie </w:t>
      </w:r>
      <w:r w:rsidR="00B41887" w:rsidRPr="008F3184">
        <w:rPr>
          <w:lang w:val="fr-CA"/>
        </w:rPr>
        <w:t xml:space="preserve">d’assumer </w:t>
      </w:r>
      <w:r w:rsidR="00D44CB8" w:rsidRPr="008F3184">
        <w:rPr>
          <w:lang w:val="fr-CA"/>
        </w:rPr>
        <w:t xml:space="preserve">volontairement </w:t>
      </w:r>
      <w:r w:rsidR="00B41887" w:rsidRPr="008F3184">
        <w:rPr>
          <w:lang w:val="fr-CA"/>
        </w:rPr>
        <w:t>la responsabilité financière des CEI qu’elle met sur le marché québécois</w:t>
      </w:r>
      <w:r w:rsidR="000858A5" w:rsidRPr="008F3184">
        <w:rPr>
          <w:lang w:val="fr-CA"/>
        </w:rPr>
        <w:t xml:space="preserve"> en lien avec une marque, </w:t>
      </w:r>
      <w:r w:rsidR="000858A5" w:rsidRPr="00C65858">
        <w:rPr>
          <w:lang w:val="fr-CA"/>
        </w:rPr>
        <w:t xml:space="preserve">un nom ou un signe distinctif </w:t>
      </w:r>
      <w:r w:rsidR="00D3763B" w:rsidRPr="00C65858">
        <w:rPr>
          <w:lang w:val="fr-CA"/>
        </w:rPr>
        <w:t>dont elle est propriétaire</w:t>
      </w:r>
      <w:r w:rsidRPr="00C65858">
        <w:rPr>
          <w:lang w:val="fr-CA"/>
        </w:rPr>
        <w:t xml:space="preserve"> </w:t>
      </w:r>
      <w:r w:rsidR="00F95293" w:rsidRPr="00C65858">
        <w:rPr>
          <w:lang w:val="fr-CA"/>
        </w:rPr>
        <w:t>ou</w:t>
      </w:r>
      <w:r w:rsidR="00F95293" w:rsidRPr="00C65858">
        <w:rPr>
          <w:color w:val="585857"/>
          <w:lang w:val="fr-CA"/>
        </w:rPr>
        <w:t xml:space="preserve"> </w:t>
      </w:r>
      <w:r w:rsidR="00C65858" w:rsidRPr="00C65858">
        <w:rPr>
          <w:lang w:val="fr-CA"/>
        </w:rPr>
        <w:t>le</w:t>
      </w:r>
      <w:r w:rsidR="00F95293" w:rsidRPr="00C65858">
        <w:rPr>
          <w:lang w:val="fr-CA"/>
        </w:rPr>
        <w:t xml:space="preserve"> principal distributeur au Québec, </w:t>
      </w:r>
      <w:r w:rsidRPr="00C65858">
        <w:rPr>
          <w:lang w:val="fr-CA"/>
        </w:rPr>
        <w:t>en</w:t>
      </w:r>
      <w:r w:rsidRPr="008F3184">
        <w:rPr>
          <w:lang w:val="fr-CA"/>
        </w:rPr>
        <w:t xml:space="preserve"> devenant </w:t>
      </w:r>
      <w:r w:rsidR="00B41887" w:rsidRPr="008F3184">
        <w:rPr>
          <w:lang w:val="fr-CA"/>
        </w:rPr>
        <w:t>contributeur volontaire</w:t>
      </w:r>
      <w:r w:rsidR="007747D9" w:rsidRPr="008F3184">
        <w:rPr>
          <w:lang w:val="fr-CA"/>
        </w:rPr>
        <w:t xml:space="preserve"> </w:t>
      </w:r>
      <w:r w:rsidR="006971A9" w:rsidRPr="008F3184">
        <w:rPr>
          <w:lang w:val="fr-CA"/>
        </w:rPr>
        <w:t>aux fins du</w:t>
      </w:r>
      <w:r w:rsidR="007747D9" w:rsidRPr="008F3184">
        <w:rPr>
          <w:lang w:val="fr-CA"/>
        </w:rPr>
        <w:t xml:space="preserve"> Régime de compensation</w:t>
      </w:r>
      <w:r w:rsidR="00DB6996">
        <w:rPr>
          <w:lang w:val="fr-CA"/>
        </w:rPr>
        <w:t>,</w:t>
      </w:r>
      <w:r w:rsidR="0037285C">
        <w:rPr>
          <w:lang w:val="fr-CA"/>
        </w:rPr>
        <w:t xml:space="preserve"> conformément à la section</w:t>
      </w:r>
      <w:r w:rsidR="00F8772C">
        <w:rPr>
          <w:lang w:val="fr-CA"/>
        </w:rPr>
        <w:t> </w:t>
      </w:r>
      <w:r w:rsidR="0037285C">
        <w:rPr>
          <w:lang w:val="fr-CA"/>
        </w:rPr>
        <w:t>2.3 du Tarif</w:t>
      </w:r>
      <w:r w:rsidR="005531F0" w:rsidRPr="008F3184">
        <w:rPr>
          <w:lang w:val="fr-CA"/>
        </w:rPr>
        <w:t>.</w:t>
      </w:r>
    </w:p>
    <w:p w14:paraId="5B2773C8" w14:textId="45A95344" w:rsidR="007F07E8" w:rsidRDefault="00A479ED" w:rsidP="00910A6A">
      <w:pPr>
        <w:pStyle w:val="Corpsdetexte"/>
        <w:spacing w:before="100" w:beforeAutospacing="1"/>
        <w:ind w:left="962" w:right="1315"/>
        <w:jc w:val="both"/>
        <w:rPr>
          <w:lang w:val="fr-CA"/>
        </w:rPr>
      </w:pPr>
      <w:r w:rsidRPr="00207E67">
        <w:rPr>
          <w:b/>
          <w:bCs/>
          <w:lang w:val="fr-CA"/>
        </w:rPr>
        <w:t>ATTENDU</w:t>
      </w:r>
      <w:r w:rsidRPr="00207E67">
        <w:rPr>
          <w:b/>
          <w:bCs/>
          <w:spacing w:val="-3"/>
          <w:lang w:val="fr-CA"/>
        </w:rPr>
        <w:t xml:space="preserve"> </w:t>
      </w:r>
      <w:r w:rsidRPr="00207E67">
        <w:rPr>
          <w:b/>
          <w:bCs/>
          <w:lang w:val="fr-CA"/>
        </w:rPr>
        <w:t>QUE</w:t>
      </w:r>
      <w:r w:rsidRPr="00207E67">
        <w:rPr>
          <w:spacing w:val="-2"/>
          <w:lang w:val="fr-CA"/>
        </w:rPr>
        <w:t xml:space="preserve"> </w:t>
      </w:r>
      <w:r w:rsidR="00D112FD" w:rsidRPr="00207E67">
        <w:rPr>
          <w:spacing w:val="-2"/>
          <w:lang w:val="fr-CA"/>
        </w:rPr>
        <w:t xml:space="preserve">l’entreprise décrite </w:t>
      </w:r>
      <w:r w:rsidR="0027322A">
        <w:rPr>
          <w:spacing w:val="-2"/>
          <w:lang w:val="fr-CA"/>
        </w:rPr>
        <w:t>à l’Annexe</w:t>
      </w:r>
      <w:r w:rsidR="00F8772C">
        <w:rPr>
          <w:spacing w:val="-2"/>
          <w:lang w:val="fr-CA"/>
        </w:rPr>
        <w:t> </w:t>
      </w:r>
      <w:r w:rsidR="0027322A">
        <w:rPr>
          <w:spacing w:val="-2"/>
          <w:lang w:val="fr-CA"/>
        </w:rPr>
        <w:t>1</w:t>
      </w:r>
      <w:r w:rsidR="00D112FD" w:rsidRPr="00207E67">
        <w:rPr>
          <w:spacing w:val="-2"/>
          <w:lang w:val="fr-CA"/>
        </w:rPr>
        <w:t xml:space="preserve"> souhaite </w:t>
      </w:r>
      <w:r w:rsidR="00651115" w:rsidRPr="00207E67">
        <w:rPr>
          <w:spacing w:val="-2"/>
          <w:lang w:val="fr-CA"/>
        </w:rPr>
        <w:t>devenir</w:t>
      </w:r>
      <w:r w:rsidR="00D112FD" w:rsidRPr="00207E67">
        <w:rPr>
          <w:spacing w:val="-2"/>
          <w:lang w:val="fr-CA"/>
        </w:rPr>
        <w:t xml:space="preserve"> contributeur volontaire et assumer les </w:t>
      </w:r>
      <w:r w:rsidR="00D84232">
        <w:rPr>
          <w:spacing w:val="-2"/>
          <w:lang w:val="fr-CA"/>
        </w:rPr>
        <w:t>obligations</w:t>
      </w:r>
      <w:r w:rsidR="00D112FD" w:rsidRPr="00207E67">
        <w:rPr>
          <w:spacing w:val="-2"/>
          <w:lang w:val="fr-CA"/>
        </w:rPr>
        <w:t xml:space="preserve"> associées, et qu</w:t>
      </w:r>
      <w:r w:rsidR="00C74208">
        <w:rPr>
          <w:spacing w:val="-2"/>
          <w:lang w:val="fr-CA"/>
        </w:rPr>
        <w:t xml:space="preserve">e </w:t>
      </w:r>
      <w:r w:rsidRPr="00207E67">
        <w:rPr>
          <w:lang w:val="fr-CA"/>
        </w:rPr>
        <w:t>ÉEQ</w:t>
      </w:r>
      <w:r w:rsidRPr="00207E67">
        <w:rPr>
          <w:spacing w:val="-3"/>
          <w:lang w:val="fr-CA"/>
        </w:rPr>
        <w:t xml:space="preserve"> </w:t>
      </w:r>
      <w:r w:rsidRPr="00207E67">
        <w:rPr>
          <w:lang w:val="fr-CA"/>
        </w:rPr>
        <w:t>accepte</w:t>
      </w:r>
      <w:r w:rsidRPr="00207E67">
        <w:rPr>
          <w:spacing w:val="-1"/>
          <w:lang w:val="fr-CA"/>
        </w:rPr>
        <w:t xml:space="preserve"> </w:t>
      </w:r>
      <w:r w:rsidRPr="00207E67">
        <w:rPr>
          <w:lang w:val="fr-CA"/>
        </w:rPr>
        <w:t>cette</w:t>
      </w:r>
      <w:r w:rsidRPr="00207E67">
        <w:rPr>
          <w:spacing w:val="-1"/>
          <w:lang w:val="fr-CA"/>
        </w:rPr>
        <w:t xml:space="preserve"> </w:t>
      </w:r>
      <w:r w:rsidRPr="00207E67">
        <w:rPr>
          <w:lang w:val="fr-CA"/>
        </w:rPr>
        <w:t>personne</w:t>
      </w:r>
      <w:r w:rsidRPr="00207E67">
        <w:rPr>
          <w:spacing w:val="-2"/>
          <w:lang w:val="fr-CA"/>
        </w:rPr>
        <w:t xml:space="preserve"> </w:t>
      </w:r>
      <w:r w:rsidRPr="00207E67">
        <w:rPr>
          <w:lang w:val="fr-CA"/>
        </w:rPr>
        <w:t>comme</w:t>
      </w:r>
      <w:r w:rsidRPr="00207E67">
        <w:rPr>
          <w:spacing w:val="-1"/>
          <w:lang w:val="fr-CA"/>
        </w:rPr>
        <w:t xml:space="preserve"> </w:t>
      </w:r>
      <w:r w:rsidRPr="00207E67">
        <w:rPr>
          <w:lang w:val="fr-CA"/>
        </w:rPr>
        <w:t>contributeur</w:t>
      </w:r>
      <w:r w:rsidRPr="00207E67">
        <w:rPr>
          <w:spacing w:val="-1"/>
          <w:lang w:val="fr-CA"/>
        </w:rPr>
        <w:t xml:space="preserve"> </w:t>
      </w:r>
      <w:r w:rsidRPr="00207E67">
        <w:rPr>
          <w:lang w:val="fr-CA"/>
        </w:rPr>
        <w:t>volontaire</w:t>
      </w:r>
      <w:r w:rsidR="00501348" w:rsidRPr="00207E67">
        <w:rPr>
          <w:spacing w:val="-2"/>
          <w:lang w:val="fr-CA"/>
        </w:rPr>
        <w:t> </w:t>
      </w:r>
      <w:r w:rsidRPr="00207E67">
        <w:rPr>
          <w:lang w:val="fr-CA"/>
        </w:rPr>
        <w:t>;</w:t>
      </w:r>
    </w:p>
    <w:p w14:paraId="320C2ED7" w14:textId="77777777" w:rsidR="007E3F86" w:rsidRPr="00FB2021" w:rsidRDefault="007E3F86" w:rsidP="00D84972">
      <w:pPr>
        <w:tabs>
          <w:tab w:val="left" w:pos="1530"/>
        </w:tabs>
        <w:spacing w:before="3"/>
        <w:ind w:right="1270"/>
        <w:rPr>
          <w:sz w:val="20"/>
          <w:szCs w:val="20"/>
          <w:lang w:val="fr-CA"/>
        </w:rPr>
      </w:pPr>
    </w:p>
    <w:p w14:paraId="4141DDC8" w14:textId="6D9F105C" w:rsidR="00EF41C5" w:rsidRPr="00847523" w:rsidRDefault="00EF41C5" w:rsidP="00D84972">
      <w:pPr>
        <w:pStyle w:val="Corpsdetexte"/>
        <w:ind w:left="964" w:right="1315"/>
        <w:jc w:val="both"/>
        <w:rPr>
          <w:lang w:val="fr-CA"/>
        </w:rPr>
      </w:pPr>
      <w:r w:rsidRPr="00F67227">
        <w:rPr>
          <w:b/>
          <w:bCs/>
          <w:lang w:val="fr-CA"/>
        </w:rPr>
        <w:t>PAR CONSÉQUENT</w:t>
      </w:r>
      <w:r w:rsidRPr="00F67227">
        <w:rPr>
          <w:lang w:val="fr-CA"/>
        </w:rPr>
        <w:t xml:space="preserve">, les </w:t>
      </w:r>
      <w:r>
        <w:rPr>
          <w:lang w:val="fr-CA"/>
        </w:rPr>
        <w:t>p</w:t>
      </w:r>
      <w:r w:rsidRPr="00F67227">
        <w:rPr>
          <w:lang w:val="fr-CA"/>
        </w:rPr>
        <w:t>arties conviennent de ce qui suit</w:t>
      </w:r>
      <w:r w:rsidR="00F8772C">
        <w:rPr>
          <w:lang w:val="fr-CA"/>
        </w:rPr>
        <w:t> </w:t>
      </w:r>
      <w:r w:rsidRPr="00F67227">
        <w:rPr>
          <w:lang w:val="fr-CA"/>
        </w:rPr>
        <w:t>:</w:t>
      </w:r>
    </w:p>
    <w:p w14:paraId="624D0EE9" w14:textId="77777777" w:rsidR="00EF41C5" w:rsidRPr="00FB2021" w:rsidRDefault="00EF41C5" w:rsidP="00AB5EAC">
      <w:p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</w:p>
    <w:p w14:paraId="51C8A3FF" w14:textId="6C719E1C" w:rsidR="00697F66" w:rsidRPr="00847523" w:rsidRDefault="00697F66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207E67">
        <w:rPr>
          <w:sz w:val="20"/>
          <w:lang w:val="fr-CA"/>
        </w:rPr>
        <w:t>Le préambule fait partie intégrante de la présente entente</w:t>
      </w:r>
      <w:r w:rsidR="00FE101D" w:rsidRPr="00207E67">
        <w:rPr>
          <w:sz w:val="20"/>
          <w:lang w:val="fr-CA"/>
        </w:rPr>
        <w:t xml:space="preserve"> (« </w:t>
      </w:r>
      <w:r w:rsidR="00FE101D" w:rsidRPr="00207E67">
        <w:rPr>
          <w:b/>
          <w:bCs/>
          <w:sz w:val="20"/>
          <w:lang w:val="fr-CA"/>
        </w:rPr>
        <w:t>Entente</w:t>
      </w:r>
      <w:r w:rsidR="00FE101D" w:rsidRPr="00207E67">
        <w:rPr>
          <w:sz w:val="20"/>
          <w:lang w:val="fr-CA"/>
        </w:rPr>
        <w:t> »)</w:t>
      </w:r>
      <w:r w:rsidRPr="00207E67">
        <w:rPr>
          <w:sz w:val="20"/>
          <w:lang w:val="fr-CA"/>
        </w:rPr>
        <w:t>.</w:t>
      </w:r>
    </w:p>
    <w:p w14:paraId="061E7728" w14:textId="77777777" w:rsidR="00697F66" w:rsidRPr="00847523" w:rsidRDefault="00697F66" w:rsidP="00697F66">
      <w:pPr>
        <w:pStyle w:val="Paragraphedeliste"/>
        <w:tabs>
          <w:tab w:val="left" w:pos="1530"/>
        </w:tabs>
        <w:spacing w:before="3" w:line="237" w:lineRule="auto"/>
        <w:ind w:right="1272" w:firstLine="0"/>
        <w:rPr>
          <w:sz w:val="20"/>
          <w:lang w:val="fr-CA"/>
        </w:rPr>
      </w:pPr>
    </w:p>
    <w:p w14:paraId="2A699095" w14:textId="584D8199" w:rsidR="003C08D8" w:rsidRDefault="00F743E6" w:rsidP="00910A6A">
      <w:pPr>
        <w:pStyle w:val="Paragraphedeliste"/>
        <w:numPr>
          <w:ilvl w:val="0"/>
          <w:numId w:val="3"/>
        </w:numPr>
        <w:ind w:right="1246"/>
        <w:rPr>
          <w:sz w:val="20"/>
          <w:lang w:val="fr-CA"/>
        </w:rPr>
      </w:pPr>
      <w:r w:rsidRPr="003C08D8">
        <w:rPr>
          <w:sz w:val="20"/>
          <w:lang w:val="fr-CA"/>
        </w:rPr>
        <w:t>Le soussigné (le « </w:t>
      </w:r>
      <w:r w:rsidRPr="003C08D8">
        <w:rPr>
          <w:b/>
          <w:bCs/>
          <w:sz w:val="20"/>
          <w:lang w:val="fr-CA"/>
        </w:rPr>
        <w:t>Contributeur</w:t>
      </w:r>
      <w:r w:rsidRPr="003C08D8">
        <w:rPr>
          <w:sz w:val="20"/>
          <w:lang w:val="fr-CA"/>
        </w:rPr>
        <w:t> ») accepte par les présentes de devenir</w:t>
      </w:r>
      <w:r w:rsidRPr="003C08D8">
        <w:rPr>
          <w:spacing w:val="1"/>
          <w:sz w:val="20"/>
          <w:lang w:val="fr-CA"/>
        </w:rPr>
        <w:t xml:space="preserve"> </w:t>
      </w:r>
      <w:r w:rsidRPr="003C08D8">
        <w:rPr>
          <w:sz w:val="20"/>
          <w:lang w:val="fr-CA"/>
        </w:rPr>
        <w:t>contributeur</w:t>
      </w:r>
      <w:r w:rsidRPr="003C08D8">
        <w:rPr>
          <w:spacing w:val="-5"/>
          <w:sz w:val="20"/>
          <w:lang w:val="fr-CA"/>
        </w:rPr>
        <w:t xml:space="preserve"> </w:t>
      </w:r>
      <w:r w:rsidRPr="003C08D8">
        <w:rPr>
          <w:sz w:val="20"/>
          <w:lang w:val="fr-CA"/>
        </w:rPr>
        <w:t>volontaire</w:t>
      </w:r>
      <w:r w:rsidRPr="003C08D8">
        <w:rPr>
          <w:spacing w:val="-6"/>
          <w:sz w:val="20"/>
          <w:lang w:val="fr-CA"/>
        </w:rPr>
        <w:t xml:space="preserve"> auprès </w:t>
      </w:r>
      <w:r w:rsidRPr="003C08D8">
        <w:rPr>
          <w:sz w:val="20"/>
          <w:lang w:val="fr-CA"/>
        </w:rPr>
        <w:t>de</w:t>
      </w:r>
      <w:r w:rsidRPr="003C08D8">
        <w:rPr>
          <w:spacing w:val="-6"/>
          <w:sz w:val="20"/>
          <w:lang w:val="fr-CA"/>
        </w:rPr>
        <w:t xml:space="preserve"> </w:t>
      </w:r>
      <w:r w:rsidRPr="003C08D8">
        <w:rPr>
          <w:sz w:val="20"/>
          <w:lang w:val="fr-CA"/>
        </w:rPr>
        <w:t>ÉEQ dans le cadre du Régime de compensation. En conséquence, le Contributeur</w:t>
      </w:r>
      <w:r w:rsidR="00825081" w:rsidRPr="003C08D8">
        <w:rPr>
          <w:sz w:val="20"/>
          <w:lang w:val="fr-CA"/>
        </w:rPr>
        <w:t xml:space="preserve"> </w:t>
      </w:r>
      <w:r w:rsidR="000A57B5">
        <w:rPr>
          <w:sz w:val="20"/>
          <w:lang w:val="fr-CA"/>
        </w:rPr>
        <w:t>sera</w:t>
      </w:r>
      <w:r w:rsidR="00825081" w:rsidRPr="003C08D8">
        <w:rPr>
          <w:sz w:val="20"/>
          <w:lang w:val="fr-CA"/>
        </w:rPr>
        <w:t xml:space="preserve"> réputé être une personne assujettie en vertu du Règlement et du Tarif</w:t>
      </w:r>
      <w:r w:rsidRPr="003C08D8">
        <w:rPr>
          <w:sz w:val="20"/>
          <w:lang w:val="fr-CA"/>
        </w:rPr>
        <w:t xml:space="preserve"> </w:t>
      </w:r>
      <w:r w:rsidR="00825081" w:rsidRPr="003C08D8">
        <w:rPr>
          <w:sz w:val="20"/>
          <w:lang w:val="fr-CA"/>
        </w:rPr>
        <w:t xml:space="preserve">et </w:t>
      </w:r>
      <w:r w:rsidRPr="003C08D8">
        <w:rPr>
          <w:sz w:val="20"/>
          <w:lang w:val="fr-CA"/>
        </w:rPr>
        <w:t xml:space="preserve">s’engage à se conformer </w:t>
      </w:r>
      <w:r w:rsidR="003C08D8">
        <w:rPr>
          <w:sz w:val="20"/>
          <w:lang w:val="fr-CA"/>
        </w:rPr>
        <w:t>à</w:t>
      </w:r>
      <w:r w:rsidR="003C08D8" w:rsidRPr="003C08D8">
        <w:rPr>
          <w:sz w:val="20"/>
          <w:lang w:val="fr-CA"/>
        </w:rPr>
        <w:t xml:space="preserve"> toutes les obligations d</w:t>
      </w:r>
      <w:r w:rsidR="00F8772C">
        <w:rPr>
          <w:sz w:val="20"/>
          <w:lang w:val="fr-CA"/>
        </w:rPr>
        <w:t>’</w:t>
      </w:r>
      <w:r w:rsidR="003C08D8" w:rsidRPr="003C08D8">
        <w:rPr>
          <w:sz w:val="20"/>
          <w:lang w:val="fr-CA"/>
        </w:rPr>
        <w:t>une personne assujettie</w:t>
      </w:r>
      <w:r w:rsidR="003C08D8">
        <w:rPr>
          <w:sz w:val="20"/>
          <w:lang w:val="fr-CA"/>
        </w:rPr>
        <w:t xml:space="preserve"> </w:t>
      </w:r>
      <w:r w:rsidRPr="00910A6A">
        <w:rPr>
          <w:sz w:val="20"/>
          <w:lang w:val="fr-CA"/>
        </w:rPr>
        <w:t>aux termes de la Loi, du Règlement et du Tarif pour les catégories « contenants et emballages » et « imprimés » pour</w:t>
      </w:r>
      <w:r w:rsidRPr="00910A6A">
        <w:rPr>
          <w:spacing w:val="1"/>
          <w:sz w:val="20"/>
          <w:lang w:val="fr-CA"/>
        </w:rPr>
        <w:t xml:space="preserve"> </w:t>
      </w:r>
      <w:r w:rsidRPr="00910A6A">
        <w:rPr>
          <w:sz w:val="20"/>
          <w:lang w:val="fr-CA"/>
        </w:rPr>
        <w:t>chaque</w:t>
      </w:r>
      <w:r w:rsidRPr="00910A6A">
        <w:rPr>
          <w:spacing w:val="-1"/>
          <w:sz w:val="20"/>
          <w:lang w:val="fr-CA"/>
        </w:rPr>
        <w:t xml:space="preserve"> Période d’assujettissement (tel que définie au paragraphe</w:t>
      </w:r>
      <w:r w:rsidR="00F8772C">
        <w:rPr>
          <w:spacing w:val="-1"/>
          <w:sz w:val="20"/>
          <w:lang w:val="fr-CA"/>
        </w:rPr>
        <w:t> </w:t>
      </w:r>
      <w:r w:rsidR="00797E7F">
        <w:rPr>
          <w:spacing w:val="-1"/>
          <w:sz w:val="20"/>
          <w:lang w:val="fr-CA"/>
        </w:rPr>
        <w:fldChar w:fldCharType="begin"/>
      </w:r>
      <w:r w:rsidR="00797E7F">
        <w:rPr>
          <w:spacing w:val="-1"/>
          <w:sz w:val="20"/>
          <w:lang w:val="fr-CA"/>
        </w:rPr>
        <w:instrText xml:space="preserve"> REF _Ref76135190 \r \h </w:instrText>
      </w:r>
      <w:r w:rsidR="00797E7F">
        <w:rPr>
          <w:spacing w:val="-1"/>
          <w:sz w:val="20"/>
          <w:lang w:val="fr-CA"/>
        </w:rPr>
      </w:r>
      <w:r w:rsidR="00797E7F">
        <w:rPr>
          <w:spacing w:val="-1"/>
          <w:sz w:val="20"/>
          <w:lang w:val="fr-CA"/>
        </w:rPr>
        <w:fldChar w:fldCharType="separate"/>
      </w:r>
      <w:r w:rsidR="00797E7F">
        <w:rPr>
          <w:spacing w:val="-1"/>
          <w:sz w:val="20"/>
          <w:lang w:val="fr-CA"/>
        </w:rPr>
        <w:t>9</w:t>
      </w:r>
      <w:r w:rsidR="00797E7F">
        <w:rPr>
          <w:spacing w:val="-1"/>
          <w:sz w:val="20"/>
          <w:lang w:val="fr-CA"/>
        </w:rPr>
        <w:fldChar w:fldCharType="end"/>
      </w:r>
      <w:r w:rsidRPr="00910A6A">
        <w:rPr>
          <w:spacing w:val="-1"/>
          <w:sz w:val="20"/>
          <w:lang w:val="fr-CA"/>
        </w:rPr>
        <w:t xml:space="preserve"> des présentes) </w:t>
      </w:r>
      <w:r w:rsidRPr="00910A6A">
        <w:rPr>
          <w:sz w:val="20"/>
          <w:lang w:val="fr-CA"/>
        </w:rPr>
        <w:t>pendant la durée de l’Entente</w:t>
      </w:r>
      <w:r w:rsidR="003C08D8">
        <w:rPr>
          <w:sz w:val="20"/>
          <w:lang w:val="fr-CA"/>
        </w:rPr>
        <w:t>,</w:t>
      </w:r>
      <w:r w:rsidR="003C08D8" w:rsidRPr="003C08D8">
        <w:rPr>
          <w:sz w:val="20"/>
          <w:lang w:val="fr-CA"/>
        </w:rPr>
        <w:t xml:space="preserve"> </w:t>
      </w:r>
      <w:r w:rsidR="003C08D8">
        <w:rPr>
          <w:sz w:val="20"/>
          <w:lang w:val="fr-CA"/>
        </w:rPr>
        <w:t>sans toutefois pouvoir</w:t>
      </w:r>
      <w:r w:rsidR="003C08D8" w:rsidRPr="003C08D8">
        <w:rPr>
          <w:sz w:val="20"/>
          <w:lang w:val="fr-CA"/>
        </w:rPr>
        <w:t xml:space="preserve"> </w:t>
      </w:r>
      <w:r w:rsidR="003C08D8">
        <w:rPr>
          <w:sz w:val="20"/>
          <w:lang w:val="fr-CA"/>
        </w:rPr>
        <w:t>bénéficier</w:t>
      </w:r>
      <w:r w:rsidR="003C08D8" w:rsidRPr="003C08D8">
        <w:rPr>
          <w:sz w:val="20"/>
          <w:lang w:val="fr-CA"/>
        </w:rPr>
        <w:t xml:space="preserve"> des exemptions de paiement </w:t>
      </w:r>
      <w:r w:rsidR="003C08D8">
        <w:rPr>
          <w:sz w:val="20"/>
          <w:lang w:val="fr-CA"/>
        </w:rPr>
        <w:t>prévues</w:t>
      </w:r>
      <w:r w:rsidR="003C08D8" w:rsidRPr="003C08D8">
        <w:rPr>
          <w:sz w:val="20"/>
          <w:lang w:val="fr-CA"/>
        </w:rPr>
        <w:t xml:space="preserve"> </w:t>
      </w:r>
      <w:r w:rsidR="003C08D8">
        <w:rPr>
          <w:sz w:val="20"/>
          <w:lang w:val="fr-CA"/>
        </w:rPr>
        <w:t>à</w:t>
      </w:r>
      <w:r w:rsidR="003C08D8" w:rsidRPr="003C08D8">
        <w:rPr>
          <w:sz w:val="20"/>
          <w:lang w:val="fr-CA"/>
        </w:rPr>
        <w:t xml:space="preserve"> l</w:t>
      </w:r>
      <w:r w:rsidR="003C08D8">
        <w:rPr>
          <w:sz w:val="20"/>
          <w:lang w:val="fr-CA"/>
        </w:rPr>
        <w:t>’</w:t>
      </w:r>
      <w:r w:rsidR="003C08D8" w:rsidRPr="003C08D8">
        <w:rPr>
          <w:sz w:val="20"/>
          <w:lang w:val="fr-CA"/>
        </w:rPr>
        <w:t>article</w:t>
      </w:r>
      <w:r w:rsidR="00F8772C">
        <w:rPr>
          <w:sz w:val="20"/>
          <w:lang w:val="fr-CA"/>
        </w:rPr>
        <w:t> </w:t>
      </w:r>
      <w:r w:rsidR="003C08D8" w:rsidRPr="003C08D8">
        <w:rPr>
          <w:sz w:val="20"/>
          <w:lang w:val="fr-CA"/>
        </w:rPr>
        <w:t>2.2.2</w:t>
      </w:r>
      <w:r w:rsidR="003C08D8">
        <w:rPr>
          <w:sz w:val="20"/>
          <w:lang w:val="fr-CA"/>
        </w:rPr>
        <w:t xml:space="preserve"> du Tarif</w:t>
      </w:r>
      <w:r w:rsidRPr="00910A6A">
        <w:rPr>
          <w:sz w:val="20"/>
          <w:lang w:val="fr-CA"/>
        </w:rPr>
        <w:t>.</w:t>
      </w:r>
    </w:p>
    <w:p w14:paraId="2EDC798C" w14:textId="77777777" w:rsidR="003C08D8" w:rsidRPr="00910A6A" w:rsidRDefault="003C08D8" w:rsidP="00910A6A">
      <w:pPr>
        <w:ind w:right="1246"/>
        <w:rPr>
          <w:sz w:val="20"/>
          <w:lang w:val="fr-CA"/>
        </w:rPr>
      </w:pPr>
    </w:p>
    <w:p w14:paraId="2AA8C05D" w14:textId="0C66297C" w:rsidR="003D08F6" w:rsidRPr="00910A6A" w:rsidRDefault="00F743E6" w:rsidP="00910A6A">
      <w:pPr>
        <w:pStyle w:val="Paragraphedeliste"/>
        <w:numPr>
          <w:ilvl w:val="0"/>
          <w:numId w:val="3"/>
        </w:numPr>
        <w:ind w:right="1246"/>
        <w:rPr>
          <w:sz w:val="20"/>
          <w:szCs w:val="20"/>
          <w:lang w:val="fr-CA"/>
        </w:rPr>
      </w:pPr>
      <w:r w:rsidRPr="19AB3ABD">
        <w:rPr>
          <w:sz w:val="20"/>
          <w:szCs w:val="20"/>
          <w:lang w:val="fr-CA"/>
        </w:rPr>
        <w:t xml:space="preserve">Par souci de précision, le Contributeur </w:t>
      </w:r>
      <w:r w:rsidR="00FC166F" w:rsidRPr="19AB3ABD">
        <w:rPr>
          <w:sz w:val="20"/>
          <w:szCs w:val="20"/>
          <w:lang w:val="fr-CA"/>
        </w:rPr>
        <w:t>assume volontairement</w:t>
      </w:r>
      <w:r w:rsidRPr="19AB3ABD">
        <w:rPr>
          <w:spacing w:val="1"/>
          <w:sz w:val="20"/>
          <w:szCs w:val="20"/>
          <w:lang w:val="fr-CA"/>
        </w:rPr>
        <w:t xml:space="preserve"> </w:t>
      </w:r>
      <w:r w:rsidR="00471C23" w:rsidRPr="19AB3ABD">
        <w:rPr>
          <w:spacing w:val="1"/>
          <w:sz w:val="20"/>
          <w:szCs w:val="20"/>
          <w:lang w:val="fr-CA"/>
        </w:rPr>
        <w:t>lesdites</w:t>
      </w:r>
      <w:r w:rsidRPr="19AB3ABD">
        <w:rPr>
          <w:sz w:val="20"/>
          <w:szCs w:val="20"/>
          <w:lang w:val="fr-CA"/>
        </w:rPr>
        <w:t xml:space="preserve"> obligations pour </w:t>
      </w:r>
      <w:r w:rsidRPr="19AB3ABD">
        <w:rPr>
          <w:b/>
          <w:sz w:val="20"/>
          <w:szCs w:val="20"/>
          <w:lang w:val="fr-CA"/>
        </w:rPr>
        <w:t xml:space="preserve">toutes </w:t>
      </w:r>
      <w:r w:rsidRPr="19AB3ABD">
        <w:rPr>
          <w:sz w:val="20"/>
          <w:szCs w:val="20"/>
          <w:lang w:val="fr-CA"/>
        </w:rPr>
        <w:t xml:space="preserve">les matières </w:t>
      </w:r>
      <w:r w:rsidR="00303644" w:rsidRPr="19AB3ABD">
        <w:rPr>
          <w:sz w:val="20"/>
          <w:szCs w:val="20"/>
          <w:lang w:val="fr-CA"/>
        </w:rPr>
        <w:t>générées par</w:t>
      </w:r>
      <w:r w:rsidRPr="19AB3ABD">
        <w:rPr>
          <w:sz w:val="20"/>
          <w:szCs w:val="20"/>
          <w:lang w:val="fr-CA"/>
        </w:rPr>
        <w:t xml:space="preserve"> les CEI mis sur le marché québécois sous une « marque », un « nom » ou un « signe distinctif » dont </w:t>
      </w:r>
      <w:r w:rsidR="00373D50" w:rsidRPr="19AB3ABD">
        <w:rPr>
          <w:sz w:val="20"/>
          <w:szCs w:val="20"/>
          <w:lang w:val="fr-CA"/>
        </w:rPr>
        <w:t xml:space="preserve">il </w:t>
      </w:r>
      <w:r w:rsidRPr="19AB3ABD">
        <w:rPr>
          <w:sz w:val="20"/>
          <w:szCs w:val="20"/>
          <w:lang w:val="fr-CA"/>
        </w:rPr>
        <w:t>est propriétaire</w:t>
      </w:r>
      <w:r w:rsidR="00303644" w:rsidRPr="00223E81">
        <w:rPr>
          <w:lang w:val="fr-CA"/>
        </w:rPr>
        <w:t xml:space="preserve"> </w:t>
      </w:r>
      <w:r w:rsidR="00303644" w:rsidRPr="19AB3ABD">
        <w:rPr>
          <w:sz w:val="20"/>
          <w:szCs w:val="20"/>
          <w:lang w:val="fr-CA"/>
        </w:rPr>
        <w:t xml:space="preserve">ou </w:t>
      </w:r>
      <w:r w:rsidR="00223E81" w:rsidRPr="19AB3ABD">
        <w:rPr>
          <w:sz w:val="20"/>
          <w:szCs w:val="20"/>
          <w:lang w:val="fr-CA"/>
        </w:rPr>
        <w:t>le</w:t>
      </w:r>
      <w:r w:rsidR="00303644" w:rsidRPr="19AB3ABD">
        <w:rPr>
          <w:sz w:val="20"/>
          <w:szCs w:val="20"/>
          <w:lang w:val="fr-CA"/>
        </w:rPr>
        <w:t xml:space="preserve"> principal distributeur au Québec</w:t>
      </w:r>
      <w:r w:rsidR="00E326C5" w:rsidRPr="19AB3ABD">
        <w:rPr>
          <w:sz w:val="20"/>
          <w:szCs w:val="20"/>
          <w:lang w:val="fr-CA"/>
        </w:rPr>
        <w:t>. Ainsi,</w:t>
      </w:r>
      <w:r w:rsidR="00A664C3" w:rsidRPr="19AB3ABD">
        <w:rPr>
          <w:sz w:val="20"/>
          <w:szCs w:val="20"/>
          <w:lang w:val="fr-CA"/>
        </w:rPr>
        <w:t xml:space="preserve"> </w:t>
      </w:r>
      <w:r w:rsidR="0036488F" w:rsidRPr="19AB3ABD">
        <w:rPr>
          <w:sz w:val="20"/>
          <w:szCs w:val="20"/>
          <w:lang w:val="fr-CA"/>
        </w:rPr>
        <w:t>il remplit</w:t>
      </w:r>
      <w:r w:rsidR="003D08F6" w:rsidRPr="19AB3ABD">
        <w:rPr>
          <w:sz w:val="20"/>
          <w:szCs w:val="20"/>
          <w:lang w:val="fr-CA"/>
        </w:rPr>
        <w:t xml:space="preserve"> à la place d</w:t>
      </w:r>
      <w:r w:rsidR="009B6923" w:rsidRPr="19AB3ABD">
        <w:rPr>
          <w:sz w:val="20"/>
          <w:szCs w:val="20"/>
          <w:lang w:val="fr-CA"/>
        </w:rPr>
        <w:t>e chaque premier fournisseur concerné</w:t>
      </w:r>
      <w:r w:rsidR="003D08F6" w:rsidRPr="19AB3ABD">
        <w:rPr>
          <w:sz w:val="20"/>
          <w:szCs w:val="20"/>
          <w:lang w:val="fr-CA"/>
        </w:rPr>
        <w:t>, les obligations qui lui incomberaient en vertu du Tarif à l’égard des produits</w:t>
      </w:r>
      <w:r w:rsidR="00706B91" w:rsidRPr="19AB3ABD">
        <w:rPr>
          <w:sz w:val="20"/>
          <w:szCs w:val="20"/>
          <w:lang w:val="fr-CA"/>
        </w:rPr>
        <w:t xml:space="preserve"> et CEI</w:t>
      </w:r>
      <w:r w:rsidR="003D08F6" w:rsidRPr="19AB3ABD">
        <w:rPr>
          <w:sz w:val="20"/>
          <w:szCs w:val="20"/>
          <w:lang w:val="fr-CA"/>
        </w:rPr>
        <w:t xml:space="preserve"> en cause</w:t>
      </w:r>
      <w:r w:rsidR="000063EA" w:rsidRPr="19AB3ABD">
        <w:rPr>
          <w:sz w:val="20"/>
          <w:szCs w:val="20"/>
          <w:lang w:val="fr-CA"/>
        </w:rPr>
        <w:t xml:space="preserve">. Toutefois, </w:t>
      </w:r>
      <w:r w:rsidR="003D08F6" w:rsidRPr="19AB3ABD">
        <w:rPr>
          <w:sz w:val="20"/>
          <w:szCs w:val="20"/>
          <w:lang w:val="fr-CA"/>
        </w:rPr>
        <w:t>rien dans cette Entente n’a pas pour effet d’exempter le premier fournisseur de ses obligations en vertu du Tarif</w:t>
      </w:r>
      <w:r w:rsidR="0020437E" w:rsidRPr="19AB3ABD">
        <w:rPr>
          <w:sz w:val="20"/>
          <w:szCs w:val="20"/>
          <w:lang w:val="fr-CA"/>
        </w:rPr>
        <w:t xml:space="preserve">. </w:t>
      </w:r>
      <w:r w:rsidR="00123D80" w:rsidRPr="19AB3ABD">
        <w:rPr>
          <w:sz w:val="20"/>
          <w:szCs w:val="20"/>
          <w:lang w:val="fr-CA"/>
        </w:rPr>
        <w:t>L</w:t>
      </w:r>
      <w:r w:rsidR="00305C36" w:rsidRPr="19AB3ABD">
        <w:rPr>
          <w:sz w:val="20"/>
          <w:szCs w:val="20"/>
          <w:lang w:val="fr-CA"/>
        </w:rPr>
        <w:t>e Contributeur et l</w:t>
      </w:r>
      <w:r w:rsidR="000C68A5" w:rsidRPr="19AB3ABD">
        <w:rPr>
          <w:sz w:val="20"/>
          <w:szCs w:val="20"/>
          <w:lang w:val="fr-CA"/>
        </w:rPr>
        <w:t>e premier fournisseur sont solidairement responsables des obligations qui leur incombent en vertu du Tarif.</w:t>
      </w:r>
      <w:r w:rsidR="004467CF" w:rsidRPr="19AB3ABD">
        <w:rPr>
          <w:sz w:val="20"/>
          <w:szCs w:val="20"/>
          <w:lang w:val="fr-CA"/>
        </w:rPr>
        <w:t xml:space="preserve"> </w:t>
      </w:r>
      <w:r w:rsidR="009B6923" w:rsidRPr="19AB3ABD">
        <w:rPr>
          <w:sz w:val="20"/>
          <w:szCs w:val="20"/>
          <w:lang w:val="fr-CA"/>
        </w:rPr>
        <w:t xml:space="preserve">De plus, le Contributeur </w:t>
      </w:r>
      <w:r w:rsidR="004467CF" w:rsidRPr="19AB3ABD">
        <w:rPr>
          <w:sz w:val="20"/>
          <w:szCs w:val="20"/>
          <w:lang w:val="fr-CA"/>
        </w:rPr>
        <w:t>s’engage</w:t>
      </w:r>
      <w:r w:rsidR="00600DFF" w:rsidRPr="19AB3ABD">
        <w:rPr>
          <w:sz w:val="20"/>
          <w:szCs w:val="20"/>
          <w:lang w:val="fr-CA"/>
        </w:rPr>
        <w:t>,</w:t>
      </w:r>
      <w:r w:rsidR="007600CA" w:rsidRPr="19AB3ABD">
        <w:rPr>
          <w:sz w:val="20"/>
          <w:szCs w:val="20"/>
          <w:lang w:val="fr-CA"/>
        </w:rPr>
        <w:t xml:space="preserve"> </w:t>
      </w:r>
      <w:r w:rsidR="004467CF" w:rsidRPr="19AB3ABD">
        <w:rPr>
          <w:sz w:val="20"/>
          <w:szCs w:val="20"/>
          <w:lang w:val="fr-CA"/>
        </w:rPr>
        <w:t>à l’</w:t>
      </w:r>
      <w:r w:rsidR="0010231E" w:rsidRPr="19AB3ABD">
        <w:rPr>
          <w:sz w:val="20"/>
          <w:szCs w:val="20"/>
          <w:lang w:val="fr-CA"/>
        </w:rPr>
        <w:t>égard</w:t>
      </w:r>
      <w:r w:rsidR="004467CF" w:rsidRPr="19AB3ABD">
        <w:rPr>
          <w:sz w:val="20"/>
          <w:szCs w:val="20"/>
          <w:lang w:val="fr-CA"/>
        </w:rPr>
        <w:t xml:space="preserve"> du premier fournisseur, pour toute obligation </w:t>
      </w:r>
      <w:r w:rsidR="009B6923" w:rsidRPr="19AB3ABD">
        <w:rPr>
          <w:sz w:val="20"/>
          <w:szCs w:val="20"/>
          <w:lang w:val="fr-CA"/>
        </w:rPr>
        <w:t>découlant</w:t>
      </w:r>
      <w:r w:rsidR="004467CF" w:rsidRPr="19AB3ABD">
        <w:rPr>
          <w:sz w:val="20"/>
          <w:szCs w:val="20"/>
          <w:lang w:val="fr-CA"/>
        </w:rPr>
        <w:t xml:space="preserve"> de l’</w:t>
      </w:r>
      <w:r w:rsidR="00676FB6" w:rsidRPr="19AB3ABD">
        <w:rPr>
          <w:sz w:val="20"/>
          <w:szCs w:val="20"/>
          <w:lang w:val="fr-CA"/>
        </w:rPr>
        <w:t>E</w:t>
      </w:r>
      <w:r w:rsidR="004467CF" w:rsidRPr="19AB3ABD">
        <w:rPr>
          <w:sz w:val="20"/>
          <w:szCs w:val="20"/>
          <w:lang w:val="fr-CA"/>
        </w:rPr>
        <w:t>ntente</w:t>
      </w:r>
      <w:r w:rsidR="007600CA" w:rsidRPr="19AB3ABD">
        <w:rPr>
          <w:sz w:val="20"/>
          <w:szCs w:val="20"/>
          <w:lang w:val="fr-CA"/>
        </w:rPr>
        <w:t>.</w:t>
      </w:r>
    </w:p>
    <w:p w14:paraId="305D4802" w14:textId="77777777" w:rsidR="00F743E6" w:rsidRPr="00207E67" w:rsidRDefault="00F743E6" w:rsidP="00207E67">
      <w:p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</w:p>
    <w:p w14:paraId="48A8FBBD" w14:textId="585ADA30" w:rsidR="00F743E6" w:rsidRPr="00FC2F31" w:rsidRDefault="00F743E6" w:rsidP="00F743E6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  <w:r w:rsidRPr="00FC2F31">
        <w:rPr>
          <w:sz w:val="20"/>
          <w:szCs w:val="20"/>
          <w:lang w:val="fr-CA"/>
        </w:rPr>
        <w:t xml:space="preserve">Sans restreindre la portée générale de ce qui précède, </w:t>
      </w:r>
      <w:r w:rsidRPr="19AB3ABD">
        <w:rPr>
          <w:sz w:val="20"/>
          <w:szCs w:val="20"/>
          <w:lang w:val="fr-CA"/>
        </w:rPr>
        <w:t>le Contributeur accepte de soumettre l</w:t>
      </w:r>
      <w:r w:rsidR="00AA4D34" w:rsidRPr="19AB3ABD">
        <w:rPr>
          <w:sz w:val="20"/>
          <w:szCs w:val="20"/>
          <w:lang w:val="fr-CA"/>
        </w:rPr>
        <w:t>a</w:t>
      </w:r>
      <w:r w:rsidRPr="19AB3ABD">
        <w:rPr>
          <w:sz w:val="20"/>
          <w:szCs w:val="20"/>
          <w:lang w:val="fr-CA"/>
        </w:rPr>
        <w:t xml:space="preserve"> Déclaration annuelle comme le prévoit le Règlement et le Tarif</w:t>
      </w:r>
      <w:r w:rsidRPr="19AB3ABD">
        <w:rPr>
          <w:spacing w:val="1"/>
          <w:sz w:val="20"/>
          <w:szCs w:val="20"/>
          <w:lang w:val="fr-CA"/>
        </w:rPr>
        <w:t xml:space="preserve"> </w:t>
      </w:r>
      <w:r w:rsidRPr="19AB3ABD">
        <w:rPr>
          <w:sz w:val="20"/>
          <w:szCs w:val="20"/>
          <w:lang w:val="fr-CA"/>
        </w:rPr>
        <w:t xml:space="preserve">en vigueur et </w:t>
      </w:r>
      <w:r w:rsidRPr="00FC2F31">
        <w:rPr>
          <w:sz w:val="20"/>
          <w:szCs w:val="20"/>
          <w:lang w:val="fr-CA"/>
        </w:rPr>
        <w:t>de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fournir,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 xml:space="preserve">dans la forme et les délais prescrits, les </w:t>
      </w:r>
      <w:r w:rsidRPr="00FC2F31">
        <w:rPr>
          <w:spacing w:val="1"/>
          <w:sz w:val="20"/>
          <w:szCs w:val="20"/>
          <w:lang w:val="fr-CA"/>
        </w:rPr>
        <w:t>informations</w:t>
      </w:r>
      <w:r w:rsidR="006073B7" w:rsidRPr="19AB3ABD">
        <w:rPr>
          <w:sz w:val="20"/>
          <w:szCs w:val="20"/>
          <w:lang w:val="fr-CA"/>
        </w:rPr>
        <w:t xml:space="preserve"> requises</w:t>
      </w:r>
      <w:r w:rsidRPr="00FC2F31">
        <w:rPr>
          <w:spacing w:val="1"/>
          <w:sz w:val="20"/>
          <w:szCs w:val="20"/>
          <w:lang w:val="fr-CA"/>
        </w:rPr>
        <w:t xml:space="preserve">, dont </w:t>
      </w:r>
      <w:r w:rsidRPr="00FC2F31">
        <w:rPr>
          <w:sz w:val="20"/>
          <w:szCs w:val="20"/>
          <w:lang w:val="fr-CA"/>
        </w:rPr>
        <w:t>les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détails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sur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le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 xml:space="preserve">poids, pour </w:t>
      </w:r>
      <w:r w:rsidRPr="00FC2F31">
        <w:rPr>
          <w:b/>
          <w:sz w:val="20"/>
          <w:szCs w:val="20"/>
          <w:lang w:val="fr-CA"/>
        </w:rPr>
        <w:t xml:space="preserve">toutes </w:t>
      </w:r>
      <w:r w:rsidRPr="00FC2F31">
        <w:rPr>
          <w:sz w:val="20"/>
          <w:szCs w:val="20"/>
          <w:lang w:val="fr-CA"/>
        </w:rPr>
        <w:t>les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matières comprises dans les</w:t>
      </w:r>
      <w:r w:rsidRPr="00FC2F31">
        <w:rPr>
          <w:spacing w:val="16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catégories « contenants et emballages » et « imprimés » et liées aux marques</w:t>
      </w:r>
      <w:r w:rsidR="002A4532">
        <w:rPr>
          <w:sz w:val="20"/>
          <w:szCs w:val="20"/>
          <w:lang w:val="fr-CA"/>
        </w:rPr>
        <w:t>, noms et signes distinctifs</w:t>
      </w:r>
      <w:r w:rsidRPr="00FC2F31">
        <w:rPr>
          <w:sz w:val="20"/>
          <w:szCs w:val="20"/>
          <w:lang w:val="fr-CA"/>
        </w:rPr>
        <w:t xml:space="preserve"> énumérés en </w:t>
      </w:r>
      <w:r w:rsidRPr="00FC2F31">
        <w:rPr>
          <w:b/>
          <w:sz w:val="20"/>
          <w:szCs w:val="20"/>
          <w:lang w:val="fr-CA"/>
        </w:rPr>
        <w:t>Annexe</w:t>
      </w:r>
      <w:r>
        <w:rPr>
          <w:b/>
          <w:sz w:val="20"/>
          <w:szCs w:val="20"/>
          <w:lang w:val="fr-CA"/>
        </w:rPr>
        <w:t> </w:t>
      </w:r>
      <w:r w:rsidRPr="00FC2F31">
        <w:rPr>
          <w:b/>
          <w:sz w:val="20"/>
          <w:szCs w:val="20"/>
          <w:lang w:val="fr-CA"/>
        </w:rPr>
        <w:t xml:space="preserve">1 </w:t>
      </w:r>
      <w:r w:rsidRPr="00FC2F31">
        <w:rPr>
          <w:sz w:val="20"/>
          <w:szCs w:val="20"/>
          <w:lang w:val="fr-CA"/>
        </w:rPr>
        <w:t>qui ont été vendues ou</w:t>
      </w:r>
      <w:r w:rsidRPr="00FC2F31">
        <w:rPr>
          <w:spacing w:val="1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distribuées</w:t>
      </w:r>
      <w:r w:rsidRPr="00FC2F31">
        <w:rPr>
          <w:spacing w:val="4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au</w:t>
      </w:r>
      <w:r w:rsidRPr="00FC2F31">
        <w:rPr>
          <w:spacing w:val="4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Québec</w:t>
      </w:r>
      <w:r w:rsidRPr="00FC2F31">
        <w:rPr>
          <w:spacing w:val="4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au</w:t>
      </w:r>
      <w:r w:rsidRPr="00FC2F31">
        <w:rPr>
          <w:spacing w:val="4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cours</w:t>
      </w:r>
      <w:r w:rsidRPr="00FC2F31">
        <w:rPr>
          <w:spacing w:val="4"/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de chaque Période d’assujettissement, le tout selon les prescriptions du Règlement</w:t>
      </w:r>
      <w:r w:rsidR="00D55FDE">
        <w:rPr>
          <w:sz w:val="20"/>
          <w:szCs w:val="20"/>
          <w:lang w:val="fr-CA"/>
        </w:rPr>
        <w:t xml:space="preserve"> et </w:t>
      </w:r>
      <w:r w:rsidRPr="00FC2F31">
        <w:rPr>
          <w:sz w:val="20"/>
          <w:szCs w:val="20"/>
          <w:lang w:val="fr-CA"/>
        </w:rPr>
        <w:t>du</w:t>
      </w:r>
      <w:r w:rsidR="00D55FDE">
        <w:rPr>
          <w:sz w:val="20"/>
          <w:szCs w:val="20"/>
          <w:lang w:val="fr-CA"/>
        </w:rPr>
        <w:t xml:space="preserve"> </w:t>
      </w:r>
      <w:r w:rsidRPr="00FC2F31">
        <w:rPr>
          <w:sz w:val="20"/>
          <w:szCs w:val="20"/>
          <w:lang w:val="fr-CA"/>
        </w:rPr>
        <w:t>Tarif</w:t>
      </w:r>
      <w:r w:rsidR="007600CA">
        <w:rPr>
          <w:sz w:val="20"/>
          <w:szCs w:val="20"/>
          <w:lang w:val="fr-CA"/>
        </w:rPr>
        <w:t>.</w:t>
      </w:r>
    </w:p>
    <w:p w14:paraId="295DD311" w14:textId="77777777" w:rsidR="00263D2E" w:rsidRDefault="00263D2E" w:rsidP="00207E67">
      <w:pPr>
        <w:pStyle w:val="Paragraphedeliste"/>
        <w:tabs>
          <w:tab w:val="left" w:pos="1530"/>
        </w:tabs>
        <w:spacing w:before="3" w:line="237" w:lineRule="auto"/>
        <w:ind w:right="1272" w:firstLine="0"/>
        <w:rPr>
          <w:sz w:val="20"/>
          <w:lang w:val="fr-CA"/>
        </w:rPr>
      </w:pPr>
    </w:p>
    <w:p w14:paraId="79A2AA45" w14:textId="5C93B399" w:rsidR="00216CAF" w:rsidRDefault="006556D3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207E67">
        <w:rPr>
          <w:sz w:val="20"/>
          <w:lang w:val="fr-CA"/>
        </w:rPr>
        <w:t xml:space="preserve">Le Contributeur </w:t>
      </w:r>
      <w:r w:rsidR="00651115">
        <w:rPr>
          <w:sz w:val="20"/>
          <w:lang w:val="fr-CA"/>
        </w:rPr>
        <w:t>déclare</w:t>
      </w:r>
      <w:r w:rsidR="00874A49">
        <w:rPr>
          <w:sz w:val="20"/>
          <w:lang w:val="fr-CA"/>
        </w:rPr>
        <w:t xml:space="preserve"> que :</w:t>
      </w:r>
    </w:p>
    <w:p w14:paraId="5209499C" w14:textId="77777777" w:rsidR="00216CAF" w:rsidRPr="00207E67" w:rsidRDefault="00216CAF" w:rsidP="00207E67">
      <w:pPr>
        <w:pStyle w:val="Paragraphedeliste"/>
        <w:tabs>
          <w:tab w:val="left" w:pos="1530"/>
        </w:tabs>
        <w:spacing w:before="3" w:line="237" w:lineRule="auto"/>
        <w:ind w:right="1272" w:firstLine="0"/>
        <w:rPr>
          <w:sz w:val="20"/>
          <w:lang w:val="fr-CA"/>
        </w:rPr>
      </w:pPr>
    </w:p>
    <w:p w14:paraId="71492BD2" w14:textId="435ECE56" w:rsidR="00874A49" w:rsidRDefault="003C6ACF" w:rsidP="00874A49">
      <w:pPr>
        <w:pStyle w:val="Paragraphedeliste"/>
        <w:numPr>
          <w:ilvl w:val="1"/>
          <w:numId w:val="7"/>
        </w:num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  <w:r w:rsidRPr="409B5105">
        <w:rPr>
          <w:sz w:val="20"/>
          <w:szCs w:val="20"/>
          <w:lang w:val="fr-CA"/>
        </w:rPr>
        <w:t>L’</w:t>
      </w:r>
      <w:r w:rsidRPr="409B5105">
        <w:rPr>
          <w:b/>
          <w:sz w:val="20"/>
          <w:szCs w:val="20"/>
          <w:lang w:val="fr-CA"/>
        </w:rPr>
        <w:t>Annexe</w:t>
      </w:r>
      <w:r w:rsidR="00F8772C" w:rsidRPr="409B5105">
        <w:rPr>
          <w:b/>
          <w:sz w:val="20"/>
          <w:szCs w:val="20"/>
          <w:lang w:val="fr-CA"/>
        </w:rPr>
        <w:t> </w:t>
      </w:r>
      <w:r w:rsidRPr="409B5105">
        <w:rPr>
          <w:b/>
          <w:sz w:val="20"/>
          <w:szCs w:val="20"/>
          <w:lang w:val="fr-CA"/>
        </w:rPr>
        <w:t>2</w:t>
      </w:r>
      <w:r w:rsidR="00651115" w:rsidRPr="409B5105">
        <w:rPr>
          <w:b/>
          <w:sz w:val="20"/>
          <w:szCs w:val="20"/>
          <w:lang w:val="fr-CA"/>
        </w:rPr>
        <w:t xml:space="preserve"> </w:t>
      </w:r>
      <w:r w:rsidR="00651115" w:rsidRPr="409B5105">
        <w:rPr>
          <w:sz w:val="20"/>
          <w:szCs w:val="20"/>
          <w:lang w:val="fr-CA"/>
        </w:rPr>
        <w:t>des présentes</w:t>
      </w:r>
      <w:r w:rsidR="0075546A" w:rsidRPr="409B5105">
        <w:rPr>
          <w:sz w:val="20"/>
          <w:szCs w:val="20"/>
          <w:lang w:val="fr-CA"/>
        </w:rPr>
        <w:t xml:space="preserve"> </w:t>
      </w:r>
      <w:r w:rsidR="00370DD7" w:rsidRPr="409B5105">
        <w:rPr>
          <w:sz w:val="20"/>
          <w:szCs w:val="20"/>
          <w:lang w:val="fr-CA"/>
        </w:rPr>
        <w:t>contient</w:t>
      </w:r>
      <w:r w:rsidR="00651115" w:rsidRPr="409B5105">
        <w:rPr>
          <w:sz w:val="20"/>
          <w:szCs w:val="20"/>
          <w:lang w:val="fr-CA"/>
        </w:rPr>
        <w:t xml:space="preserve"> </w:t>
      </w:r>
      <w:r w:rsidR="007E3261" w:rsidRPr="409B5105">
        <w:rPr>
          <w:sz w:val="20"/>
          <w:szCs w:val="20"/>
          <w:lang w:val="fr-CA"/>
        </w:rPr>
        <w:t>une</w:t>
      </w:r>
      <w:r w:rsidR="00651115" w:rsidRPr="409B5105">
        <w:rPr>
          <w:sz w:val="20"/>
          <w:szCs w:val="20"/>
          <w:lang w:val="fr-CA"/>
        </w:rPr>
        <w:t xml:space="preserve"> liste </w:t>
      </w:r>
      <w:r w:rsidR="007E3261" w:rsidRPr="409B5105">
        <w:rPr>
          <w:sz w:val="20"/>
          <w:szCs w:val="20"/>
          <w:lang w:val="fr-CA"/>
        </w:rPr>
        <w:t>exhaustive</w:t>
      </w:r>
      <w:r w:rsidR="00651115" w:rsidRPr="409B5105">
        <w:rPr>
          <w:sz w:val="20"/>
          <w:szCs w:val="20"/>
          <w:lang w:val="fr-CA"/>
        </w:rPr>
        <w:t xml:space="preserve"> </w:t>
      </w:r>
      <w:r w:rsidR="0075546A" w:rsidRPr="409B5105">
        <w:rPr>
          <w:sz w:val="20"/>
          <w:szCs w:val="20"/>
          <w:lang w:val="fr-CA"/>
        </w:rPr>
        <w:t xml:space="preserve">des marques, noms ou signes distinctifs </w:t>
      </w:r>
      <w:r w:rsidR="00651115" w:rsidRPr="409B5105">
        <w:rPr>
          <w:sz w:val="20"/>
          <w:szCs w:val="20"/>
          <w:lang w:val="fr-CA"/>
        </w:rPr>
        <w:t>dont</w:t>
      </w:r>
      <w:r w:rsidR="0075546A" w:rsidRPr="409B5105">
        <w:rPr>
          <w:sz w:val="20"/>
          <w:szCs w:val="20"/>
          <w:lang w:val="fr-CA"/>
        </w:rPr>
        <w:t xml:space="preserve"> le </w:t>
      </w:r>
      <w:r w:rsidR="00651115" w:rsidRPr="409B5105">
        <w:rPr>
          <w:sz w:val="20"/>
          <w:szCs w:val="20"/>
          <w:lang w:val="fr-CA"/>
        </w:rPr>
        <w:t>C</w:t>
      </w:r>
      <w:r w:rsidR="0075546A" w:rsidRPr="409B5105">
        <w:rPr>
          <w:sz w:val="20"/>
          <w:szCs w:val="20"/>
          <w:lang w:val="fr-CA"/>
        </w:rPr>
        <w:t xml:space="preserve">ontributeur </w:t>
      </w:r>
      <w:r w:rsidR="00651115" w:rsidRPr="409B5105">
        <w:rPr>
          <w:sz w:val="20"/>
          <w:szCs w:val="20"/>
          <w:lang w:val="fr-CA"/>
        </w:rPr>
        <w:t xml:space="preserve">est propriétaire </w:t>
      </w:r>
      <w:r w:rsidR="004C25A0" w:rsidRPr="409B5105">
        <w:rPr>
          <w:sz w:val="20"/>
          <w:szCs w:val="20"/>
          <w:lang w:val="fr-CA"/>
        </w:rPr>
        <w:t xml:space="preserve">ou </w:t>
      </w:r>
      <w:r w:rsidR="00115F1F" w:rsidRPr="409B5105">
        <w:rPr>
          <w:sz w:val="20"/>
          <w:szCs w:val="20"/>
          <w:lang w:val="fr-CA"/>
        </w:rPr>
        <w:t>dont il</w:t>
      </w:r>
      <w:r w:rsidR="004C25A0" w:rsidRPr="409B5105">
        <w:rPr>
          <w:sz w:val="20"/>
          <w:szCs w:val="20"/>
          <w:lang w:val="fr-CA"/>
        </w:rPr>
        <w:t xml:space="preserve"> est le principal distributeur au Québec</w:t>
      </w:r>
      <w:r w:rsidR="008B6E6C" w:rsidRPr="409B5105">
        <w:rPr>
          <w:sz w:val="20"/>
          <w:szCs w:val="20"/>
          <w:lang w:val="fr-CA"/>
        </w:rPr>
        <w:t xml:space="preserve">. Ces derniers </w:t>
      </w:r>
      <w:r w:rsidR="00651115" w:rsidRPr="409B5105">
        <w:rPr>
          <w:sz w:val="20"/>
          <w:szCs w:val="20"/>
          <w:lang w:val="fr-CA"/>
        </w:rPr>
        <w:t xml:space="preserve">sont employés </w:t>
      </w:r>
      <w:r w:rsidR="004F1657" w:rsidRPr="409B5105">
        <w:rPr>
          <w:sz w:val="20"/>
          <w:szCs w:val="20"/>
          <w:lang w:val="fr-CA"/>
        </w:rPr>
        <w:t xml:space="preserve">au Québec </w:t>
      </w:r>
      <w:r w:rsidR="00651115" w:rsidRPr="409B5105">
        <w:rPr>
          <w:sz w:val="20"/>
          <w:szCs w:val="20"/>
          <w:lang w:val="fr-CA"/>
        </w:rPr>
        <w:t>en liaison avec la commercialisation ou à la mise en marché d’un produit ou d’un service</w:t>
      </w:r>
      <w:r w:rsidR="00F35E75" w:rsidRPr="409B5105">
        <w:rPr>
          <w:sz w:val="20"/>
          <w:szCs w:val="20"/>
          <w:lang w:val="fr-CA"/>
        </w:rPr>
        <w:t xml:space="preserve"> </w:t>
      </w:r>
      <w:r w:rsidR="004F1657" w:rsidRPr="409B5105">
        <w:rPr>
          <w:sz w:val="20"/>
          <w:szCs w:val="20"/>
          <w:lang w:val="fr-CA"/>
        </w:rPr>
        <w:t>ou</w:t>
      </w:r>
      <w:r w:rsidR="0025019E" w:rsidRPr="409B5105">
        <w:rPr>
          <w:sz w:val="20"/>
          <w:szCs w:val="20"/>
          <w:lang w:val="fr-CA"/>
        </w:rPr>
        <w:t xml:space="preserve"> </w:t>
      </w:r>
      <w:r w:rsidR="00651115" w:rsidRPr="409B5105">
        <w:rPr>
          <w:sz w:val="20"/>
          <w:szCs w:val="20"/>
          <w:lang w:val="fr-CA"/>
        </w:rPr>
        <w:t xml:space="preserve">l’identification </w:t>
      </w:r>
      <w:r w:rsidR="00486578" w:rsidRPr="409B5105">
        <w:rPr>
          <w:sz w:val="20"/>
          <w:szCs w:val="20"/>
          <w:lang w:val="fr-CA"/>
        </w:rPr>
        <w:t>de toute</w:t>
      </w:r>
      <w:r w:rsidR="00651115" w:rsidRPr="409B5105">
        <w:rPr>
          <w:sz w:val="20"/>
          <w:szCs w:val="20"/>
          <w:lang w:val="fr-CA"/>
        </w:rPr>
        <w:t xml:space="preserve"> matière visée au Règlement</w:t>
      </w:r>
      <w:r w:rsidR="00112B4C" w:rsidRPr="409B5105">
        <w:rPr>
          <w:sz w:val="20"/>
          <w:szCs w:val="20"/>
          <w:lang w:val="fr-CA"/>
        </w:rPr>
        <w:t xml:space="preserve"> </w:t>
      </w:r>
      <w:r w:rsidR="00F35E75" w:rsidRPr="409B5105">
        <w:rPr>
          <w:sz w:val="20"/>
          <w:szCs w:val="20"/>
          <w:lang w:val="fr-CA"/>
        </w:rPr>
        <w:t xml:space="preserve">dans les </w:t>
      </w:r>
      <w:r w:rsidR="00824518" w:rsidRPr="409B5105">
        <w:rPr>
          <w:sz w:val="20"/>
          <w:szCs w:val="20"/>
          <w:lang w:val="fr-CA"/>
        </w:rPr>
        <w:t xml:space="preserve">catégories </w:t>
      </w:r>
      <w:r w:rsidR="00874A49" w:rsidRPr="409B5105">
        <w:rPr>
          <w:sz w:val="20"/>
          <w:szCs w:val="20"/>
          <w:lang w:val="fr-CA"/>
        </w:rPr>
        <w:t>« </w:t>
      </w:r>
      <w:r w:rsidR="00824518" w:rsidRPr="409B5105">
        <w:rPr>
          <w:sz w:val="20"/>
          <w:szCs w:val="20"/>
          <w:lang w:val="fr-CA"/>
        </w:rPr>
        <w:t>contenants et emballages</w:t>
      </w:r>
      <w:r w:rsidR="00874A49" w:rsidRPr="409B5105">
        <w:rPr>
          <w:sz w:val="20"/>
          <w:szCs w:val="20"/>
          <w:lang w:val="fr-CA"/>
        </w:rPr>
        <w:t> »</w:t>
      </w:r>
      <w:r w:rsidR="00824518" w:rsidRPr="409B5105">
        <w:rPr>
          <w:sz w:val="20"/>
          <w:szCs w:val="20"/>
          <w:lang w:val="fr-CA"/>
        </w:rPr>
        <w:t xml:space="preserve"> et </w:t>
      </w:r>
      <w:r w:rsidR="00874A49" w:rsidRPr="409B5105">
        <w:rPr>
          <w:sz w:val="20"/>
          <w:szCs w:val="20"/>
          <w:lang w:val="fr-CA"/>
        </w:rPr>
        <w:t>« </w:t>
      </w:r>
      <w:r w:rsidR="00824518" w:rsidRPr="409B5105">
        <w:rPr>
          <w:sz w:val="20"/>
          <w:szCs w:val="20"/>
          <w:lang w:val="fr-CA"/>
        </w:rPr>
        <w:t>imprimés</w:t>
      </w:r>
      <w:r w:rsidR="00874A49" w:rsidRPr="409B5105">
        <w:rPr>
          <w:sz w:val="20"/>
          <w:szCs w:val="20"/>
          <w:lang w:val="fr-CA"/>
        </w:rPr>
        <w:t> »</w:t>
      </w:r>
      <w:r w:rsidR="00F8772C" w:rsidRPr="409B5105">
        <w:rPr>
          <w:sz w:val="20"/>
          <w:szCs w:val="20"/>
          <w:lang w:val="fr-CA"/>
        </w:rPr>
        <w:t> </w:t>
      </w:r>
      <w:r w:rsidR="00746AE2" w:rsidRPr="409B5105">
        <w:rPr>
          <w:sz w:val="20"/>
          <w:szCs w:val="20"/>
          <w:lang w:val="fr-CA"/>
        </w:rPr>
        <w:t>;</w:t>
      </w:r>
    </w:p>
    <w:p w14:paraId="52BBB923" w14:textId="5700136C" w:rsidR="007E3261" w:rsidRDefault="003C6ACF" w:rsidP="00874A49">
      <w:pPr>
        <w:pStyle w:val="Paragraphedeliste"/>
        <w:numPr>
          <w:ilvl w:val="1"/>
          <w:numId w:val="7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7E3261">
        <w:rPr>
          <w:sz w:val="20"/>
          <w:lang w:val="fr-CA"/>
        </w:rPr>
        <w:t>L’</w:t>
      </w:r>
      <w:r w:rsidRPr="00207E67">
        <w:rPr>
          <w:b/>
          <w:bCs/>
          <w:sz w:val="20"/>
          <w:lang w:val="fr-CA"/>
        </w:rPr>
        <w:t>Annexe</w:t>
      </w:r>
      <w:r w:rsidR="00F8772C">
        <w:rPr>
          <w:b/>
          <w:bCs/>
          <w:sz w:val="20"/>
          <w:lang w:val="fr-CA"/>
        </w:rPr>
        <w:t> </w:t>
      </w:r>
      <w:r w:rsidRPr="003C6ACF">
        <w:rPr>
          <w:b/>
          <w:bCs/>
          <w:sz w:val="20"/>
          <w:lang w:val="fr-CA"/>
        </w:rPr>
        <w:t>3</w:t>
      </w:r>
      <w:r w:rsidR="00370DD7" w:rsidRPr="003C6ACF">
        <w:rPr>
          <w:b/>
          <w:bCs/>
          <w:sz w:val="20"/>
          <w:lang w:val="fr-CA"/>
        </w:rPr>
        <w:t xml:space="preserve"> </w:t>
      </w:r>
      <w:r w:rsidR="00370DD7" w:rsidRPr="007E3261">
        <w:rPr>
          <w:sz w:val="20"/>
          <w:lang w:val="fr-CA"/>
        </w:rPr>
        <w:t xml:space="preserve">des présentes </w:t>
      </w:r>
      <w:r w:rsidR="007E3261">
        <w:rPr>
          <w:sz w:val="20"/>
          <w:lang w:val="fr-CA"/>
        </w:rPr>
        <w:t>contient une</w:t>
      </w:r>
      <w:r w:rsidR="007E3261" w:rsidRPr="005346CD">
        <w:rPr>
          <w:sz w:val="20"/>
          <w:lang w:val="fr-CA"/>
        </w:rPr>
        <w:t xml:space="preserve"> liste </w:t>
      </w:r>
      <w:r w:rsidR="007E3261">
        <w:rPr>
          <w:sz w:val="20"/>
          <w:lang w:val="fr-CA"/>
        </w:rPr>
        <w:t>exhaustive</w:t>
      </w:r>
      <w:r w:rsidR="007E3261" w:rsidRPr="005346CD">
        <w:rPr>
          <w:sz w:val="20"/>
          <w:lang w:val="fr-CA"/>
        </w:rPr>
        <w:t xml:space="preserve"> </w:t>
      </w:r>
      <w:r w:rsidR="00370DD7" w:rsidRPr="007E3261">
        <w:rPr>
          <w:sz w:val="20"/>
          <w:lang w:val="fr-CA"/>
        </w:rPr>
        <w:t xml:space="preserve">des </w:t>
      </w:r>
      <w:r w:rsidR="00370DD7" w:rsidRPr="00207E67">
        <w:rPr>
          <w:sz w:val="20"/>
          <w:lang w:val="fr-CA"/>
        </w:rPr>
        <w:t>premiers fournisseurs</w:t>
      </w:r>
      <w:r w:rsidR="007E3261" w:rsidRPr="007E3261">
        <w:rPr>
          <w:sz w:val="20"/>
          <w:lang w:val="fr-CA"/>
        </w:rPr>
        <w:t xml:space="preserve"> </w:t>
      </w:r>
      <w:r w:rsidR="007E3261" w:rsidRPr="00DD247A">
        <w:rPr>
          <w:sz w:val="20"/>
          <w:lang w:val="fr-CA"/>
        </w:rPr>
        <w:t>au Québec</w:t>
      </w:r>
      <w:r w:rsidR="00370DD7" w:rsidRPr="007E3261">
        <w:rPr>
          <w:sz w:val="20"/>
          <w:lang w:val="fr-CA"/>
        </w:rPr>
        <w:t xml:space="preserve">, au sens du Règlement, pour les produits, services et matières </w:t>
      </w:r>
      <w:r w:rsidR="00370DD7">
        <w:rPr>
          <w:sz w:val="20"/>
          <w:lang w:val="fr-CA"/>
        </w:rPr>
        <w:t>concernés</w:t>
      </w:r>
      <w:r w:rsidR="00F8772C">
        <w:rPr>
          <w:sz w:val="20"/>
          <w:lang w:val="fr-CA"/>
        </w:rPr>
        <w:t> </w:t>
      </w:r>
      <w:r w:rsidR="00746AE2">
        <w:rPr>
          <w:sz w:val="20"/>
          <w:lang w:val="fr-CA"/>
        </w:rPr>
        <w:t>; et</w:t>
      </w:r>
    </w:p>
    <w:p w14:paraId="55AAC3BA" w14:textId="3C07A578" w:rsidR="007E3261" w:rsidRDefault="003C6ACF" w:rsidP="00874A49">
      <w:pPr>
        <w:pStyle w:val="Paragraphedeliste"/>
        <w:numPr>
          <w:ilvl w:val="1"/>
          <w:numId w:val="7"/>
        </w:num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  <w:r w:rsidRPr="409B5105">
        <w:rPr>
          <w:sz w:val="20"/>
          <w:szCs w:val="20"/>
          <w:lang w:val="fr-CA"/>
        </w:rPr>
        <w:t>Les</w:t>
      </w:r>
      <w:r w:rsidR="00370DD7" w:rsidRPr="409B5105">
        <w:rPr>
          <w:sz w:val="20"/>
          <w:szCs w:val="20"/>
          <w:lang w:val="fr-CA"/>
        </w:rPr>
        <w:t xml:space="preserve"> informations figurant </w:t>
      </w:r>
      <w:r w:rsidR="007E3261" w:rsidRPr="409B5105">
        <w:rPr>
          <w:sz w:val="20"/>
          <w:szCs w:val="20"/>
          <w:lang w:val="fr-CA"/>
        </w:rPr>
        <w:t>aux</w:t>
      </w:r>
      <w:r w:rsidR="00370DD7" w:rsidRPr="409B5105">
        <w:rPr>
          <w:sz w:val="20"/>
          <w:szCs w:val="20"/>
          <w:lang w:val="fr-CA"/>
        </w:rPr>
        <w:t xml:space="preserve"> </w:t>
      </w:r>
      <w:r w:rsidR="00F96E93" w:rsidRPr="409B5105">
        <w:rPr>
          <w:b/>
          <w:sz w:val="20"/>
          <w:szCs w:val="20"/>
          <w:lang w:val="fr-CA"/>
        </w:rPr>
        <w:t>A</w:t>
      </w:r>
      <w:r w:rsidR="00370DD7" w:rsidRPr="409B5105">
        <w:rPr>
          <w:b/>
          <w:sz w:val="20"/>
          <w:szCs w:val="20"/>
          <w:lang w:val="fr-CA"/>
        </w:rPr>
        <w:t>nnexes</w:t>
      </w:r>
      <w:r w:rsidR="00F8772C" w:rsidRPr="409B5105">
        <w:rPr>
          <w:b/>
          <w:sz w:val="20"/>
          <w:szCs w:val="20"/>
          <w:lang w:val="fr-CA"/>
        </w:rPr>
        <w:t> </w:t>
      </w:r>
      <w:r w:rsidR="00F96E93" w:rsidRPr="409B5105">
        <w:rPr>
          <w:b/>
          <w:sz w:val="20"/>
          <w:szCs w:val="20"/>
          <w:lang w:val="fr-CA"/>
        </w:rPr>
        <w:t>1 à 3</w:t>
      </w:r>
      <w:r w:rsidR="00370DD7" w:rsidRPr="409B5105">
        <w:rPr>
          <w:sz w:val="20"/>
          <w:szCs w:val="20"/>
          <w:lang w:val="fr-CA"/>
        </w:rPr>
        <w:t xml:space="preserve"> </w:t>
      </w:r>
      <w:r w:rsidR="009219E1" w:rsidRPr="409B5105">
        <w:rPr>
          <w:sz w:val="20"/>
          <w:szCs w:val="20"/>
          <w:lang w:val="fr-CA"/>
        </w:rPr>
        <w:t xml:space="preserve">des présentes </w:t>
      </w:r>
      <w:r w:rsidR="00370DD7" w:rsidRPr="409B5105">
        <w:rPr>
          <w:sz w:val="20"/>
          <w:szCs w:val="20"/>
          <w:lang w:val="fr-CA"/>
        </w:rPr>
        <w:t>sont exactes</w:t>
      </w:r>
      <w:r w:rsidR="007E3261" w:rsidRPr="409B5105">
        <w:rPr>
          <w:sz w:val="20"/>
          <w:szCs w:val="20"/>
          <w:lang w:val="fr-CA"/>
        </w:rPr>
        <w:t xml:space="preserve"> en date de signature de l’Entente</w:t>
      </w:r>
      <w:r w:rsidR="00746AE2" w:rsidRPr="409B5105">
        <w:rPr>
          <w:sz w:val="20"/>
          <w:szCs w:val="20"/>
          <w:lang w:val="fr-CA"/>
        </w:rPr>
        <w:t>.</w:t>
      </w:r>
    </w:p>
    <w:p w14:paraId="2EECFE08" w14:textId="77777777" w:rsidR="00746AE2" w:rsidRPr="00ED0FEF" w:rsidRDefault="00746AE2" w:rsidP="00ED0FEF">
      <w:p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</w:p>
    <w:p w14:paraId="7A03668B" w14:textId="6613A260" w:rsidR="007F07E8" w:rsidRPr="00ED0FEF" w:rsidRDefault="00A1473C" w:rsidP="00ED0FEF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  <w:r w:rsidRPr="00ED0FEF">
        <w:rPr>
          <w:sz w:val="20"/>
          <w:szCs w:val="20"/>
          <w:lang w:val="fr-CA"/>
        </w:rPr>
        <w:t>Le Contributeur</w:t>
      </w:r>
      <w:r w:rsidR="00370DD7" w:rsidRPr="00ED0FEF">
        <w:rPr>
          <w:sz w:val="20"/>
          <w:szCs w:val="20"/>
          <w:lang w:val="fr-CA"/>
        </w:rPr>
        <w:t xml:space="preserve"> s’engage à </w:t>
      </w:r>
      <w:r w:rsidR="00746AE2" w:rsidRPr="00ED0FEF">
        <w:rPr>
          <w:sz w:val="20"/>
          <w:szCs w:val="20"/>
          <w:lang w:val="fr-CA"/>
        </w:rPr>
        <w:t xml:space="preserve">communiquer à ÉEQ une version </w:t>
      </w:r>
      <w:r w:rsidR="00370DD7" w:rsidRPr="00ED0FEF">
        <w:rPr>
          <w:sz w:val="20"/>
          <w:szCs w:val="20"/>
          <w:lang w:val="fr-CA"/>
        </w:rPr>
        <w:t xml:space="preserve">à jour </w:t>
      </w:r>
      <w:r w:rsidR="00746AE2" w:rsidRPr="00ED0FEF">
        <w:rPr>
          <w:sz w:val="20"/>
          <w:szCs w:val="20"/>
          <w:lang w:val="fr-CA"/>
        </w:rPr>
        <w:t>de</w:t>
      </w:r>
      <w:r w:rsidR="00370DD7" w:rsidRPr="00ED0FEF">
        <w:rPr>
          <w:sz w:val="20"/>
          <w:szCs w:val="20"/>
          <w:lang w:val="fr-CA"/>
        </w:rPr>
        <w:t xml:space="preserve"> toute annexe </w:t>
      </w:r>
      <w:r w:rsidR="00746AE2" w:rsidRPr="00ED0FEF">
        <w:rPr>
          <w:sz w:val="20"/>
          <w:szCs w:val="20"/>
          <w:lang w:val="fr-CA"/>
        </w:rPr>
        <w:t>afin de</w:t>
      </w:r>
      <w:r w:rsidR="00370DD7" w:rsidRPr="00ED0FEF">
        <w:rPr>
          <w:sz w:val="20"/>
          <w:szCs w:val="20"/>
          <w:lang w:val="fr-CA"/>
        </w:rPr>
        <w:t xml:space="preserve"> refléter tout changement concernant les informations qui y sont contenues, le cas échéant</w:t>
      </w:r>
      <w:r w:rsidR="00746AE2" w:rsidRPr="00ED0FEF">
        <w:rPr>
          <w:sz w:val="20"/>
          <w:szCs w:val="20"/>
          <w:lang w:val="fr-CA"/>
        </w:rPr>
        <w:t>, dans les trente (30) jours de la survenance de tout tel changement.</w:t>
      </w:r>
    </w:p>
    <w:p w14:paraId="1A492268" w14:textId="77777777" w:rsidR="00ED0FEF" w:rsidRPr="00ED0FEF" w:rsidRDefault="00ED0FEF" w:rsidP="00ED0FEF">
      <w:pPr>
        <w:pStyle w:val="Corpsdetexte"/>
        <w:spacing w:before="9"/>
        <w:rPr>
          <w:lang w:val="fr-CA"/>
        </w:rPr>
      </w:pPr>
    </w:p>
    <w:p w14:paraId="6F81DC07" w14:textId="47577B1D" w:rsidR="007F07E8" w:rsidRPr="00C458E9" w:rsidRDefault="009C4171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szCs w:val="20"/>
          <w:lang w:val="fr-CA"/>
        </w:rPr>
      </w:pPr>
      <w:r w:rsidRPr="409B5105">
        <w:rPr>
          <w:sz w:val="20"/>
          <w:szCs w:val="20"/>
          <w:lang w:val="fr-CA"/>
        </w:rPr>
        <w:t xml:space="preserve">ÉEQ publiera </w:t>
      </w:r>
      <w:r w:rsidR="000E7A64" w:rsidRPr="409B5105">
        <w:rPr>
          <w:sz w:val="20"/>
          <w:szCs w:val="20"/>
          <w:lang w:val="fr-CA"/>
        </w:rPr>
        <w:t>annuellement une liste</w:t>
      </w:r>
      <w:r w:rsidR="00685632" w:rsidRPr="409B5105">
        <w:rPr>
          <w:sz w:val="20"/>
          <w:szCs w:val="20"/>
          <w:lang w:val="fr-CA"/>
        </w:rPr>
        <w:t xml:space="preserve"> </w:t>
      </w:r>
      <w:r w:rsidRPr="409B5105">
        <w:rPr>
          <w:sz w:val="20"/>
          <w:szCs w:val="20"/>
          <w:lang w:val="fr-CA"/>
        </w:rPr>
        <w:t>sur son</w:t>
      </w:r>
      <w:r w:rsidR="00A479ED" w:rsidRPr="409B5105">
        <w:rPr>
          <w:sz w:val="20"/>
          <w:szCs w:val="20"/>
          <w:lang w:val="fr-CA"/>
        </w:rPr>
        <w:t xml:space="preserve"> site </w:t>
      </w:r>
      <w:r w:rsidR="00685632" w:rsidRPr="409B5105">
        <w:rPr>
          <w:sz w:val="20"/>
          <w:szCs w:val="20"/>
          <w:lang w:val="fr-CA"/>
        </w:rPr>
        <w:t xml:space="preserve">Internet </w:t>
      </w:r>
      <w:r w:rsidR="000E7A64" w:rsidRPr="409B5105">
        <w:rPr>
          <w:sz w:val="20"/>
          <w:szCs w:val="20"/>
          <w:lang w:val="fr-CA"/>
        </w:rPr>
        <w:t>des</w:t>
      </w:r>
      <w:r w:rsidR="00685632" w:rsidRPr="409B5105">
        <w:rPr>
          <w:sz w:val="20"/>
          <w:szCs w:val="20"/>
          <w:lang w:val="fr-CA"/>
        </w:rPr>
        <w:t xml:space="preserve"> contributeur</w:t>
      </w:r>
      <w:r w:rsidR="000E7A64" w:rsidRPr="409B5105">
        <w:rPr>
          <w:sz w:val="20"/>
          <w:szCs w:val="20"/>
          <w:lang w:val="fr-CA"/>
        </w:rPr>
        <w:t>s</w:t>
      </w:r>
      <w:r w:rsidR="00685632" w:rsidRPr="409B5105">
        <w:rPr>
          <w:sz w:val="20"/>
          <w:szCs w:val="20"/>
          <w:lang w:val="fr-CA"/>
        </w:rPr>
        <w:t xml:space="preserve"> volontaire</w:t>
      </w:r>
      <w:r w:rsidR="000E7A64" w:rsidRPr="409B5105">
        <w:rPr>
          <w:sz w:val="20"/>
          <w:szCs w:val="20"/>
          <w:lang w:val="fr-CA"/>
        </w:rPr>
        <w:t xml:space="preserve">s et la date à laquelle </w:t>
      </w:r>
      <w:r w:rsidR="009C7DAF" w:rsidRPr="409B5105">
        <w:rPr>
          <w:sz w:val="20"/>
          <w:szCs w:val="20"/>
          <w:lang w:val="fr-CA"/>
        </w:rPr>
        <w:t xml:space="preserve">ils </w:t>
      </w:r>
      <w:r w:rsidR="000E7A64" w:rsidRPr="409B5105">
        <w:rPr>
          <w:sz w:val="20"/>
          <w:szCs w:val="20"/>
          <w:lang w:val="fr-CA"/>
        </w:rPr>
        <w:t>sont devenus assujettis.</w:t>
      </w:r>
      <w:r w:rsidR="001810C0" w:rsidRPr="409B5105">
        <w:rPr>
          <w:sz w:val="20"/>
          <w:szCs w:val="20"/>
          <w:lang w:val="fr-CA"/>
        </w:rPr>
        <w:t xml:space="preserve"> </w:t>
      </w:r>
      <w:r w:rsidR="000E7A64" w:rsidRPr="409B5105">
        <w:rPr>
          <w:sz w:val="20"/>
          <w:szCs w:val="20"/>
          <w:lang w:val="fr-CA"/>
        </w:rPr>
        <w:t>D</w:t>
      </w:r>
      <w:r w:rsidR="00A479ED" w:rsidRPr="409B5105">
        <w:rPr>
          <w:sz w:val="20"/>
          <w:szCs w:val="20"/>
          <w:lang w:val="fr-CA"/>
        </w:rPr>
        <w:t xml:space="preserve">ès lors, </w:t>
      </w:r>
      <w:r w:rsidR="008066E8" w:rsidRPr="409B5105">
        <w:rPr>
          <w:sz w:val="20"/>
          <w:szCs w:val="20"/>
          <w:lang w:val="fr-CA"/>
        </w:rPr>
        <w:t>les entreprises énumérées</w:t>
      </w:r>
      <w:r w:rsidR="00A479ED" w:rsidRPr="409B5105">
        <w:rPr>
          <w:spacing w:val="24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en</w:t>
      </w:r>
      <w:r w:rsidR="00A479ED" w:rsidRPr="409B5105">
        <w:rPr>
          <w:spacing w:val="23"/>
          <w:sz w:val="20"/>
          <w:szCs w:val="20"/>
          <w:lang w:val="fr-CA"/>
        </w:rPr>
        <w:t xml:space="preserve"> </w:t>
      </w:r>
      <w:r w:rsidR="00A479ED" w:rsidRPr="409B5105">
        <w:rPr>
          <w:b/>
          <w:sz w:val="20"/>
          <w:szCs w:val="20"/>
          <w:lang w:val="fr-CA"/>
        </w:rPr>
        <w:t>Annexe</w:t>
      </w:r>
      <w:r w:rsidR="00F8772C" w:rsidRPr="409B5105">
        <w:rPr>
          <w:b/>
          <w:spacing w:val="24"/>
          <w:sz w:val="20"/>
          <w:szCs w:val="20"/>
          <w:lang w:val="fr-CA"/>
        </w:rPr>
        <w:t> </w:t>
      </w:r>
      <w:r w:rsidR="00C458E9" w:rsidRPr="409B5105">
        <w:rPr>
          <w:b/>
          <w:sz w:val="20"/>
          <w:szCs w:val="20"/>
          <w:lang w:val="fr-CA"/>
        </w:rPr>
        <w:t>3</w:t>
      </w:r>
      <w:r w:rsidR="004E0D05" w:rsidRPr="409B5105">
        <w:rPr>
          <w:b/>
          <w:spacing w:val="23"/>
          <w:sz w:val="20"/>
          <w:szCs w:val="20"/>
          <w:lang w:val="fr-CA"/>
        </w:rPr>
        <w:t xml:space="preserve"> </w:t>
      </w:r>
      <w:r w:rsidR="006A2A71" w:rsidRPr="409B5105">
        <w:rPr>
          <w:sz w:val="20"/>
          <w:szCs w:val="20"/>
          <w:lang w:val="fr-CA"/>
        </w:rPr>
        <w:t>sont</w:t>
      </w:r>
      <w:r w:rsidR="006A2A71" w:rsidRPr="409B5105">
        <w:rPr>
          <w:spacing w:val="25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dispensée</w:t>
      </w:r>
      <w:r w:rsidR="000E7A64" w:rsidRPr="409B5105">
        <w:rPr>
          <w:sz w:val="20"/>
          <w:szCs w:val="20"/>
          <w:lang w:val="fr-CA"/>
        </w:rPr>
        <w:t>s</w:t>
      </w:r>
      <w:r w:rsidR="00ED3479" w:rsidRPr="409B5105">
        <w:rPr>
          <w:sz w:val="20"/>
          <w:szCs w:val="20"/>
          <w:lang w:val="fr-CA"/>
        </w:rPr>
        <w:t>,</w:t>
      </w:r>
      <w:r w:rsidR="00A479ED" w:rsidRPr="409B5105">
        <w:rPr>
          <w:sz w:val="20"/>
          <w:szCs w:val="20"/>
          <w:lang w:val="fr-CA"/>
        </w:rPr>
        <w:t xml:space="preserve"> </w:t>
      </w:r>
      <w:r w:rsidR="00ED3479" w:rsidRPr="409B5105">
        <w:rPr>
          <w:sz w:val="20"/>
          <w:szCs w:val="20"/>
          <w:lang w:val="fr-CA"/>
        </w:rPr>
        <w:t>pendant la durée de cette Entente,</w:t>
      </w:r>
      <w:r w:rsidR="00ED3479" w:rsidRPr="409B5105" w:rsidDel="00C60F37">
        <w:rPr>
          <w:sz w:val="20"/>
          <w:szCs w:val="20"/>
          <w:lang w:val="fr-CA"/>
        </w:rPr>
        <w:t xml:space="preserve"> </w:t>
      </w:r>
      <w:r w:rsidR="00ED3479" w:rsidRPr="409B5105">
        <w:rPr>
          <w:sz w:val="20"/>
          <w:szCs w:val="20"/>
          <w:lang w:val="fr-CA"/>
        </w:rPr>
        <w:t>des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obligations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ED3479" w:rsidRPr="409B5105">
        <w:rPr>
          <w:sz w:val="20"/>
          <w:szCs w:val="20"/>
          <w:lang w:val="fr-CA"/>
        </w:rPr>
        <w:t>auxquelles ces dernières seraient autrement assujetties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en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ce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qui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a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trait</w:t>
      </w:r>
      <w:r w:rsidR="00A479ED" w:rsidRPr="409B5105">
        <w:rPr>
          <w:spacing w:val="22"/>
          <w:sz w:val="20"/>
          <w:szCs w:val="20"/>
          <w:lang w:val="fr-CA"/>
        </w:rPr>
        <w:t xml:space="preserve"> </w:t>
      </w:r>
      <w:r w:rsidR="00A479ED" w:rsidRPr="409B5105">
        <w:rPr>
          <w:sz w:val="20"/>
          <w:szCs w:val="20"/>
          <w:lang w:val="fr-CA"/>
        </w:rPr>
        <w:t>aux matières visées par le Tarif pour les catégories «</w:t>
      </w:r>
      <w:r w:rsidR="00FE10E4" w:rsidRPr="409B5105">
        <w:rPr>
          <w:sz w:val="20"/>
          <w:szCs w:val="20"/>
          <w:lang w:val="fr-CA"/>
        </w:rPr>
        <w:t> </w:t>
      </w:r>
      <w:r w:rsidR="00A479ED" w:rsidRPr="409B5105">
        <w:rPr>
          <w:sz w:val="20"/>
          <w:szCs w:val="20"/>
          <w:lang w:val="fr-CA"/>
        </w:rPr>
        <w:t>contenants et emballages</w:t>
      </w:r>
      <w:r w:rsidR="00FE10E4" w:rsidRPr="409B5105">
        <w:rPr>
          <w:sz w:val="20"/>
          <w:szCs w:val="20"/>
          <w:lang w:val="fr-CA"/>
        </w:rPr>
        <w:t> </w:t>
      </w:r>
      <w:r w:rsidR="00A479ED" w:rsidRPr="409B5105">
        <w:rPr>
          <w:sz w:val="20"/>
          <w:szCs w:val="20"/>
          <w:lang w:val="fr-CA"/>
        </w:rPr>
        <w:t>» et «</w:t>
      </w:r>
      <w:r w:rsidR="00FE10E4" w:rsidRPr="409B5105">
        <w:rPr>
          <w:sz w:val="20"/>
          <w:szCs w:val="20"/>
          <w:lang w:val="fr-CA"/>
        </w:rPr>
        <w:t> </w:t>
      </w:r>
      <w:r w:rsidR="00A479ED" w:rsidRPr="409B5105">
        <w:rPr>
          <w:sz w:val="20"/>
          <w:szCs w:val="20"/>
          <w:lang w:val="fr-CA"/>
        </w:rPr>
        <w:t>imprimés</w:t>
      </w:r>
      <w:r w:rsidR="00C20BB3" w:rsidRPr="409B5105">
        <w:rPr>
          <w:sz w:val="20"/>
          <w:szCs w:val="20"/>
          <w:lang w:val="fr-CA"/>
        </w:rPr>
        <w:t> »</w:t>
      </w:r>
      <w:r w:rsidR="00FE10E4" w:rsidRPr="409B5105">
        <w:rPr>
          <w:sz w:val="20"/>
          <w:szCs w:val="20"/>
          <w:lang w:val="fr-CA"/>
        </w:rPr>
        <w:t> </w:t>
      </w:r>
      <w:r w:rsidR="00286C41" w:rsidRPr="409B5105">
        <w:rPr>
          <w:sz w:val="20"/>
          <w:szCs w:val="20"/>
          <w:lang w:val="fr-CA"/>
        </w:rPr>
        <w:t xml:space="preserve">qui </w:t>
      </w:r>
      <w:r w:rsidR="00286C41" w:rsidRPr="409B5105">
        <w:rPr>
          <w:sz w:val="20"/>
          <w:szCs w:val="20"/>
          <w:lang w:val="fr-CA"/>
        </w:rPr>
        <w:lastRenderedPageBreak/>
        <w:t>sont</w:t>
      </w:r>
      <w:r w:rsidR="00ED3479" w:rsidRPr="409B5105">
        <w:rPr>
          <w:sz w:val="20"/>
          <w:szCs w:val="20"/>
          <w:lang w:val="fr-CA"/>
        </w:rPr>
        <w:t xml:space="preserve"> liées aux marques</w:t>
      </w:r>
      <w:r w:rsidR="007A730C" w:rsidRPr="409B5105">
        <w:rPr>
          <w:sz w:val="20"/>
          <w:szCs w:val="20"/>
          <w:lang w:val="fr-CA"/>
        </w:rPr>
        <w:t>, noms et signes distinctifs</w:t>
      </w:r>
      <w:r w:rsidR="00ED3479" w:rsidRPr="409B5105">
        <w:rPr>
          <w:sz w:val="20"/>
          <w:szCs w:val="20"/>
          <w:lang w:val="fr-CA"/>
        </w:rPr>
        <w:t xml:space="preserve"> énumérés en </w:t>
      </w:r>
      <w:r w:rsidR="00ED3479" w:rsidRPr="409B5105">
        <w:rPr>
          <w:b/>
          <w:sz w:val="20"/>
          <w:szCs w:val="20"/>
          <w:lang w:val="fr-CA"/>
        </w:rPr>
        <w:t>Annexe</w:t>
      </w:r>
      <w:r w:rsidR="00F8772C" w:rsidRPr="409B5105">
        <w:rPr>
          <w:b/>
          <w:sz w:val="20"/>
          <w:szCs w:val="20"/>
          <w:lang w:val="fr-CA"/>
        </w:rPr>
        <w:t> </w:t>
      </w:r>
      <w:r w:rsidR="00837EA0" w:rsidRPr="409B5105">
        <w:rPr>
          <w:b/>
          <w:sz w:val="20"/>
          <w:szCs w:val="20"/>
          <w:lang w:val="fr-CA"/>
        </w:rPr>
        <w:t>2</w:t>
      </w:r>
      <w:r w:rsidR="00A479ED" w:rsidRPr="409B5105">
        <w:rPr>
          <w:sz w:val="20"/>
          <w:szCs w:val="20"/>
          <w:lang w:val="fr-CA"/>
        </w:rPr>
        <w:t>.</w:t>
      </w:r>
    </w:p>
    <w:p w14:paraId="63E2EA5B" w14:textId="77777777" w:rsidR="007F07E8" w:rsidRPr="00ED0FEF" w:rsidRDefault="007F07E8">
      <w:pPr>
        <w:pStyle w:val="Corpsdetexte"/>
        <w:spacing w:before="9"/>
        <w:rPr>
          <w:lang w:val="fr-CA"/>
        </w:rPr>
      </w:pPr>
    </w:p>
    <w:p w14:paraId="3BF26DA0" w14:textId="4844A020" w:rsidR="00C108B8" w:rsidRDefault="00C108B8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bookmarkStart w:id="0" w:name="_Ref76110932"/>
      <w:r w:rsidRPr="00F20C9B">
        <w:rPr>
          <w:sz w:val="20"/>
          <w:lang w:val="fr-CA"/>
        </w:rPr>
        <w:t xml:space="preserve">Le </w:t>
      </w:r>
      <w:r>
        <w:rPr>
          <w:sz w:val="20"/>
          <w:lang w:val="fr-CA"/>
        </w:rPr>
        <w:t>C</w:t>
      </w:r>
      <w:r w:rsidRPr="00F20C9B">
        <w:rPr>
          <w:sz w:val="20"/>
          <w:lang w:val="fr-CA"/>
        </w:rPr>
        <w:t xml:space="preserve">ontributeur </w:t>
      </w:r>
      <w:r w:rsidR="00203F7F">
        <w:rPr>
          <w:sz w:val="20"/>
          <w:lang w:val="fr-CA"/>
        </w:rPr>
        <w:t xml:space="preserve">s’engage à </w:t>
      </w:r>
      <w:r>
        <w:rPr>
          <w:sz w:val="20"/>
          <w:lang w:val="fr-CA"/>
        </w:rPr>
        <w:t>aviser</w:t>
      </w:r>
      <w:r w:rsidRPr="00F20C9B">
        <w:rPr>
          <w:sz w:val="20"/>
          <w:lang w:val="fr-CA"/>
        </w:rPr>
        <w:t xml:space="preserve"> promptement les entreprises nommées en </w:t>
      </w:r>
      <w:r w:rsidRPr="00F20C9B">
        <w:rPr>
          <w:b/>
          <w:sz w:val="20"/>
          <w:lang w:val="fr-CA"/>
        </w:rPr>
        <w:t>Annexe</w:t>
      </w:r>
      <w:r w:rsidR="002F479E">
        <w:rPr>
          <w:b/>
          <w:sz w:val="20"/>
          <w:lang w:val="fr-CA"/>
        </w:rPr>
        <w:t> </w:t>
      </w:r>
      <w:r>
        <w:rPr>
          <w:b/>
          <w:sz w:val="20"/>
          <w:lang w:val="fr-CA"/>
        </w:rPr>
        <w:t>3</w:t>
      </w:r>
      <w:r w:rsidRPr="00F20C9B">
        <w:rPr>
          <w:sz w:val="20"/>
          <w:lang w:val="fr-CA"/>
        </w:rPr>
        <w:t xml:space="preserve"> au</w:t>
      </w:r>
      <w:r w:rsidRPr="00F20C9B">
        <w:rPr>
          <w:spacing w:val="3"/>
          <w:sz w:val="20"/>
          <w:lang w:val="fr-CA"/>
        </w:rPr>
        <w:t xml:space="preserve"> </w:t>
      </w:r>
      <w:r w:rsidRPr="00F20C9B">
        <w:rPr>
          <w:sz w:val="20"/>
          <w:lang w:val="fr-CA"/>
        </w:rPr>
        <w:t>sujet</w:t>
      </w:r>
      <w:r w:rsidRPr="00F20C9B">
        <w:rPr>
          <w:spacing w:val="4"/>
          <w:sz w:val="20"/>
          <w:lang w:val="fr-CA"/>
        </w:rPr>
        <w:t xml:space="preserve"> </w:t>
      </w:r>
      <w:r w:rsidRPr="00F20C9B">
        <w:rPr>
          <w:sz w:val="20"/>
          <w:lang w:val="fr-CA"/>
        </w:rPr>
        <w:t>de</w:t>
      </w:r>
      <w:r w:rsidRPr="00F20C9B">
        <w:rPr>
          <w:spacing w:val="4"/>
          <w:sz w:val="20"/>
          <w:lang w:val="fr-CA"/>
        </w:rPr>
        <w:t xml:space="preserve"> </w:t>
      </w:r>
      <w:r>
        <w:rPr>
          <w:spacing w:val="4"/>
          <w:sz w:val="20"/>
          <w:lang w:val="fr-CA"/>
        </w:rPr>
        <w:t xml:space="preserve">l’entrée en vigueur de </w:t>
      </w:r>
      <w:r>
        <w:rPr>
          <w:sz w:val="20"/>
          <w:lang w:val="fr-CA"/>
        </w:rPr>
        <w:t>l’E</w:t>
      </w:r>
      <w:r w:rsidRPr="00F20C9B">
        <w:rPr>
          <w:sz w:val="20"/>
          <w:lang w:val="fr-CA"/>
        </w:rPr>
        <w:t>ntente.</w:t>
      </w:r>
    </w:p>
    <w:p w14:paraId="5C422708" w14:textId="77777777" w:rsidR="00C108B8" w:rsidRPr="00207E67" w:rsidRDefault="00C108B8" w:rsidP="00207E67">
      <w:p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</w:p>
    <w:p w14:paraId="1B052D3A" w14:textId="62E82295" w:rsidR="0017186A" w:rsidRPr="00207E67" w:rsidRDefault="00A479ED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207E67">
        <w:rPr>
          <w:sz w:val="20"/>
          <w:lang w:val="fr-CA"/>
        </w:rPr>
        <w:t>En fonction de l</w:t>
      </w:r>
      <w:r w:rsidR="00531876" w:rsidRPr="00207E67">
        <w:rPr>
          <w:sz w:val="20"/>
          <w:lang w:val="fr-CA"/>
        </w:rPr>
        <w:t>’</w:t>
      </w:r>
      <w:r w:rsidRPr="00207E67">
        <w:rPr>
          <w:sz w:val="20"/>
          <w:lang w:val="fr-CA"/>
        </w:rPr>
        <w:t>année du Tarif</w:t>
      </w:r>
      <w:r w:rsidR="00714179">
        <w:rPr>
          <w:sz w:val="20"/>
          <w:lang w:val="fr-CA"/>
        </w:rPr>
        <w:t xml:space="preserve"> en vigueur</w:t>
      </w:r>
      <w:r w:rsidRPr="00207E67">
        <w:rPr>
          <w:sz w:val="20"/>
          <w:lang w:val="fr-CA"/>
        </w:rPr>
        <w:t xml:space="preserve">, </w:t>
      </w:r>
      <w:r w:rsidR="003A0A56" w:rsidRPr="00207E67">
        <w:rPr>
          <w:sz w:val="20"/>
          <w:lang w:val="fr-CA"/>
        </w:rPr>
        <w:t>l’Entente</w:t>
      </w:r>
      <w:r w:rsidRPr="00207E67">
        <w:rPr>
          <w:sz w:val="20"/>
          <w:lang w:val="fr-CA"/>
        </w:rPr>
        <w:t xml:space="preserve"> </w:t>
      </w:r>
      <w:r w:rsidR="004164AA" w:rsidRPr="002F479E">
        <w:rPr>
          <w:sz w:val="20"/>
          <w:lang w:val="fr-CA"/>
        </w:rPr>
        <w:t>est réputé</w:t>
      </w:r>
      <w:r w:rsidR="00FE787C" w:rsidRPr="002F479E">
        <w:rPr>
          <w:sz w:val="20"/>
          <w:lang w:val="fr-CA"/>
        </w:rPr>
        <w:t>e</w:t>
      </w:r>
      <w:r w:rsidR="004164AA" w:rsidRPr="002F479E">
        <w:rPr>
          <w:sz w:val="20"/>
          <w:lang w:val="fr-CA"/>
        </w:rPr>
        <w:t xml:space="preserve"> </w:t>
      </w:r>
      <w:r w:rsidRPr="00207E67">
        <w:rPr>
          <w:sz w:val="20"/>
          <w:lang w:val="fr-CA"/>
        </w:rPr>
        <w:t>prend</w:t>
      </w:r>
      <w:r w:rsidR="004164AA" w:rsidRPr="002F479E">
        <w:rPr>
          <w:sz w:val="20"/>
          <w:lang w:val="fr-CA"/>
        </w:rPr>
        <w:t>re</w:t>
      </w:r>
      <w:r w:rsidRPr="00207E67">
        <w:rPr>
          <w:sz w:val="20"/>
          <w:lang w:val="fr-CA"/>
        </w:rPr>
        <w:t xml:space="preserve"> effet </w:t>
      </w:r>
      <w:r w:rsidR="00C03076" w:rsidRPr="00207E67">
        <w:rPr>
          <w:sz w:val="20"/>
          <w:lang w:val="fr-CA"/>
        </w:rPr>
        <w:t>à compter du</w:t>
      </w:r>
      <w:r w:rsidRPr="00207E67">
        <w:rPr>
          <w:sz w:val="20"/>
          <w:lang w:val="fr-CA"/>
        </w:rPr>
        <w:t xml:space="preserve"> 1er</w:t>
      </w:r>
      <w:r w:rsidR="00501348" w:rsidRPr="00207E67">
        <w:rPr>
          <w:sz w:val="20"/>
          <w:lang w:val="fr-CA"/>
        </w:rPr>
        <w:t> </w:t>
      </w:r>
      <w:r w:rsidRPr="00207E67">
        <w:rPr>
          <w:sz w:val="20"/>
          <w:lang w:val="fr-CA"/>
        </w:rPr>
        <w:t>janvier de l</w:t>
      </w:r>
      <w:r w:rsidR="00531876" w:rsidRPr="00207E67">
        <w:rPr>
          <w:sz w:val="20"/>
          <w:lang w:val="fr-CA"/>
        </w:rPr>
        <w:t>’</w:t>
      </w:r>
      <w:r w:rsidRPr="00207E67">
        <w:rPr>
          <w:sz w:val="20"/>
          <w:lang w:val="fr-CA"/>
        </w:rPr>
        <w:t>année visée et se poursuit pour les années suivantes</w:t>
      </w:r>
      <w:r w:rsidR="00C64C83" w:rsidRPr="00207E67">
        <w:rPr>
          <w:sz w:val="20"/>
          <w:lang w:val="fr-CA"/>
        </w:rPr>
        <w:t xml:space="preserve">, chaque année étant </w:t>
      </w:r>
      <w:r w:rsidR="00621988" w:rsidRPr="00207E67">
        <w:rPr>
          <w:sz w:val="20"/>
          <w:lang w:val="fr-CA"/>
        </w:rPr>
        <w:t xml:space="preserve">successivement </w:t>
      </w:r>
      <w:r w:rsidR="00C64C83" w:rsidRPr="00207E67">
        <w:rPr>
          <w:sz w:val="20"/>
          <w:lang w:val="fr-CA"/>
        </w:rPr>
        <w:t>une « </w:t>
      </w:r>
      <w:r w:rsidR="00C64C83" w:rsidRPr="00207E67">
        <w:rPr>
          <w:b/>
          <w:bCs/>
          <w:sz w:val="20"/>
          <w:lang w:val="fr-CA"/>
        </w:rPr>
        <w:t>Période d’assujettissement</w:t>
      </w:r>
      <w:r w:rsidR="00C64C83" w:rsidRPr="00207E67">
        <w:rPr>
          <w:sz w:val="20"/>
          <w:lang w:val="fr-CA"/>
        </w:rPr>
        <w:t> » distincte.</w:t>
      </w:r>
      <w:bookmarkEnd w:id="0"/>
      <w:r w:rsidR="002F479E">
        <w:rPr>
          <w:sz w:val="20"/>
          <w:lang w:val="fr-CA"/>
        </w:rPr>
        <w:t xml:space="preserve"> </w:t>
      </w:r>
      <w:bookmarkStart w:id="1" w:name="_Ref76135190"/>
      <w:r w:rsidR="002A1F46">
        <w:rPr>
          <w:sz w:val="20"/>
          <w:lang w:val="fr-CA"/>
        </w:rPr>
        <w:t>L’</w:t>
      </w:r>
      <w:r w:rsidR="004550F4" w:rsidRPr="00207E67">
        <w:rPr>
          <w:sz w:val="20"/>
          <w:lang w:val="fr-CA"/>
        </w:rPr>
        <w:t xml:space="preserve">Entente </w:t>
      </w:r>
      <w:r w:rsidR="00241A4C">
        <w:rPr>
          <w:sz w:val="20"/>
          <w:lang w:val="fr-CA"/>
        </w:rPr>
        <w:t>sera</w:t>
      </w:r>
      <w:r w:rsidR="004550F4" w:rsidRPr="00207E67">
        <w:rPr>
          <w:sz w:val="20"/>
          <w:lang w:val="fr-CA"/>
        </w:rPr>
        <w:t xml:space="preserve"> </w:t>
      </w:r>
      <w:r w:rsidR="00226874">
        <w:rPr>
          <w:sz w:val="20"/>
          <w:lang w:val="fr-CA"/>
        </w:rPr>
        <w:t>en vigueur</w:t>
      </w:r>
      <w:r w:rsidR="00226874" w:rsidRPr="00207E67">
        <w:rPr>
          <w:sz w:val="20"/>
          <w:lang w:val="fr-CA"/>
        </w:rPr>
        <w:t xml:space="preserve"> </w:t>
      </w:r>
      <w:r w:rsidRPr="00207E67">
        <w:rPr>
          <w:sz w:val="20"/>
          <w:lang w:val="fr-CA"/>
        </w:rPr>
        <w:t xml:space="preserve">pour une </w:t>
      </w:r>
      <w:r w:rsidR="004550F4" w:rsidRPr="00207E67">
        <w:rPr>
          <w:sz w:val="20"/>
          <w:lang w:val="fr-CA"/>
        </w:rPr>
        <w:t xml:space="preserve">durée </w:t>
      </w:r>
      <w:r w:rsidRPr="00207E67">
        <w:rPr>
          <w:sz w:val="20"/>
          <w:lang w:val="fr-CA"/>
        </w:rPr>
        <w:t>indéterminée jusqu’à ce qu’elle fasse l’objet d’</w:t>
      </w:r>
      <w:r w:rsidR="00592866" w:rsidRPr="00207E67">
        <w:rPr>
          <w:sz w:val="20"/>
          <w:lang w:val="fr-CA"/>
        </w:rPr>
        <w:t xml:space="preserve">une </w:t>
      </w:r>
      <w:r w:rsidR="00A80884" w:rsidRPr="00207E67">
        <w:rPr>
          <w:sz w:val="20"/>
          <w:lang w:val="fr-CA"/>
        </w:rPr>
        <w:t>résiliation</w:t>
      </w:r>
      <w:r w:rsidR="002F479E">
        <w:rPr>
          <w:sz w:val="20"/>
          <w:lang w:val="fr-CA"/>
        </w:rPr>
        <w:t>.</w:t>
      </w:r>
      <w:bookmarkEnd w:id="1"/>
    </w:p>
    <w:p w14:paraId="1DA08FB4" w14:textId="77777777" w:rsidR="0017186A" w:rsidRDefault="0017186A" w:rsidP="00207E67">
      <w:pPr>
        <w:pStyle w:val="Paragraphedeliste"/>
        <w:tabs>
          <w:tab w:val="left" w:pos="1530"/>
        </w:tabs>
        <w:spacing w:before="3" w:line="237" w:lineRule="auto"/>
        <w:ind w:right="1272" w:firstLine="0"/>
        <w:rPr>
          <w:sz w:val="20"/>
          <w:lang w:val="fr-CA"/>
        </w:rPr>
      </w:pPr>
    </w:p>
    <w:p w14:paraId="4FEC0B08" w14:textId="2289DDFD" w:rsidR="007F07E8" w:rsidRPr="0017186A" w:rsidRDefault="00944D12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>
        <w:rPr>
          <w:sz w:val="20"/>
          <w:lang w:val="fr-CA"/>
        </w:rPr>
        <w:t>L’Entente peut être résiliée</w:t>
      </w:r>
      <w:r w:rsidR="00A80884" w:rsidRPr="00207E67">
        <w:rPr>
          <w:sz w:val="20"/>
          <w:lang w:val="fr-CA"/>
        </w:rPr>
        <w:t xml:space="preserve"> </w:t>
      </w:r>
      <w:r>
        <w:rPr>
          <w:sz w:val="20"/>
          <w:lang w:val="fr-CA"/>
        </w:rPr>
        <w:t>à la suite d’</w:t>
      </w:r>
      <w:r w:rsidR="00A479ED" w:rsidRPr="00207E67">
        <w:rPr>
          <w:sz w:val="20"/>
          <w:lang w:val="fr-CA"/>
        </w:rPr>
        <w:t xml:space="preserve">un avis écrit transmis de la part du </w:t>
      </w:r>
      <w:r w:rsidR="004550F4" w:rsidRPr="00207E67">
        <w:rPr>
          <w:sz w:val="20"/>
          <w:lang w:val="fr-CA"/>
        </w:rPr>
        <w:t>C</w:t>
      </w:r>
      <w:r w:rsidR="00A479ED" w:rsidRPr="00207E67">
        <w:rPr>
          <w:sz w:val="20"/>
          <w:lang w:val="fr-CA"/>
        </w:rPr>
        <w:t>ontributeur à ÉEQ</w:t>
      </w:r>
      <w:r w:rsidR="00EC5279" w:rsidRPr="00207E67">
        <w:rPr>
          <w:sz w:val="20"/>
          <w:lang w:val="fr-CA"/>
        </w:rPr>
        <w:t xml:space="preserve">. Pour </w:t>
      </w:r>
      <w:r w:rsidR="004550F4" w:rsidRPr="00207E67">
        <w:rPr>
          <w:sz w:val="20"/>
          <w:lang w:val="fr-CA"/>
        </w:rPr>
        <w:t xml:space="preserve">être valable, </w:t>
      </w:r>
      <w:r w:rsidR="00EC5279" w:rsidRPr="00207E67">
        <w:rPr>
          <w:sz w:val="20"/>
          <w:lang w:val="fr-CA"/>
        </w:rPr>
        <w:t xml:space="preserve">l’avis </w:t>
      </w:r>
      <w:r w:rsidR="004550F4" w:rsidRPr="00207E67">
        <w:rPr>
          <w:sz w:val="20"/>
          <w:lang w:val="fr-CA"/>
        </w:rPr>
        <w:t>doit être reçu</w:t>
      </w:r>
      <w:r w:rsidR="00EC5279" w:rsidRPr="00207E67">
        <w:rPr>
          <w:sz w:val="20"/>
          <w:lang w:val="fr-CA"/>
        </w:rPr>
        <w:t xml:space="preserve"> par ÉEQ</w:t>
      </w:r>
      <w:r w:rsidR="004550F4" w:rsidRPr="00207E67">
        <w:rPr>
          <w:sz w:val="20"/>
          <w:lang w:val="fr-CA"/>
        </w:rPr>
        <w:t xml:space="preserve"> au moins</w:t>
      </w:r>
      <w:r w:rsidR="00A479ED" w:rsidRPr="00207E67">
        <w:rPr>
          <w:sz w:val="20"/>
          <w:lang w:val="fr-CA"/>
        </w:rPr>
        <w:t xml:space="preserve"> 30</w:t>
      </w:r>
      <w:r w:rsidR="00115342" w:rsidRPr="00207E67">
        <w:rPr>
          <w:sz w:val="20"/>
          <w:lang w:val="fr-CA"/>
        </w:rPr>
        <w:t xml:space="preserve"> </w:t>
      </w:r>
      <w:r w:rsidR="004550F4" w:rsidRPr="00207E67">
        <w:rPr>
          <w:sz w:val="20"/>
          <w:lang w:val="fr-CA"/>
        </w:rPr>
        <w:t xml:space="preserve">(trente) </w:t>
      </w:r>
      <w:r w:rsidR="00A479ED" w:rsidRPr="00207E67">
        <w:rPr>
          <w:sz w:val="20"/>
          <w:lang w:val="fr-CA"/>
        </w:rPr>
        <w:t>jours avant le</w:t>
      </w:r>
      <w:r w:rsidR="00A479ED" w:rsidRPr="00207E67">
        <w:rPr>
          <w:spacing w:val="1"/>
          <w:sz w:val="20"/>
          <w:lang w:val="fr-CA"/>
        </w:rPr>
        <w:t xml:space="preserve"> </w:t>
      </w:r>
      <w:r w:rsidR="00A479ED" w:rsidRPr="00207E67">
        <w:rPr>
          <w:sz w:val="20"/>
          <w:lang w:val="fr-CA"/>
        </w:rPr>
        <w:t>début</w:t>
      </w:r>
      <w:r w:rsidR="00A479ED" w:rsidRPr="00207E67">
        <w:rPr>
          <w:spacing w:val="4"/>
          <w:sz w:val="20"/>
          <w:lang w:val="fr-CA"/>
        </w:rPr>
        <w:t xml:space="preserve"> </w:t>
      </w:r>
      <w:r w:rsidR="004550F4" w:rsidRPr="00207E67">
        <w:rPr>
          <w:sz w:val="20"/>
          <w:lang w:val="fr-CA"/>
        </w:rPr>
        <w:t>de la prochaine</w:t>
      </w:r>
      <w:r w:rsidR="00A479ED" w:rsidRPr="00207E67">
        <w:rPr>
          <w:spacing w:val="4"/>
          <w:sz w:val="20"/>
          <w:lang w:val="fr-CA"/>
        </w:rPr>
        <w:t xml:space="preserve"> </w:t>
      </w:r>
      <w:r w:rsidR="007B3EB3" w:rsidRPr="00207E67">
        <w:rPr>
          <w:sz w:val="20"/>
          <w:lang w:val="fr-CA"/>
        </w:rPr>
        <w:t>Pé</w:t>
      </w:r>
      <w:r w:rsidR="004550F4" w:rsidRPr="00207E67">
        <w:rPr>
          <w:sz w:val="20"/>
          <w:lang w:val="fr-CA"/>
        </w:rPr>
        <w:t>riode</w:t>
      </w:r>
      <w:r w:rsidR="004550F4" w:rsidRPr="00207E67">
        <w:rPr>
          <w:spacing w:val="4"/>
          <w:sz w:val="20"/>
          <w:lang w:val="fr-CA"/>
        </w:rPr>
        <w:t xml:space="preserve"> </w:t>
      </w:r>
      <w:r w:rsidR="00A479ED" w:rsidRPr="00207E67">
        <w:rPr>
          <w:sz w:val="20"/>
          <w:lang w:val="fr-CA"/>
        </w:rPr>
        <w:t>d’assujettissement.</w:t>
      </w:r>
      <w:r w:rsidR="00EC5279" w:rsidRPr="00207E67">
        <w:rPr>
          <w:sz w:val="20"/>
          <w:lang w:val="fr-CA"/>
        </w:rPr>
        <w:t xml:space="preserve"> La résiliation </w:t>
      </w:r>
      <w:r w:rsidR="00B53152" w:rsidRPr="00207E67">
        <w:rPr>
          <w:sz w:val="20"/>
          <w:lang w:val="fr-CA"/>
        </w:rPr>
        <w:t xml:space="preserve">effectuée </w:t>
      </w:r>
      <w:r w:rsidR="007E262F" w:rsidRPr="00207E67">
        <w:rPr>
          <w:sz w:val="20"/>
          <w:lang w:val="fr-CA"/>
        </w:rPr>
        <w:t>conformément</w:t>
      </w:r>
      <w:r w:rsidR="00B53152" w:rsidRPr="00207E67">
        <w:rPr>
          <w:sz w:val="20"/>
          <w:lang w:val="fr-CA"/>
        </w:rPr>
        <w:t xml:space="preserve"> au présent paragraphe </w:t>
      </w:r>
      <w:r w:rsidR="00EC5279" w:rsidRPr="00207E67">
        <w:rPr>
          <w:sz w:val="20"/>
          <w:lang w:val="fr-CA"/>
        </w:rPr>
        <w:t xml:space="preserve">ne prendra effet qu’à </w:t>
      </w:r>
      <w:r w:rsidR="007502FF" w:rsidRPr="00207E67">
        <w:rPr>
          <w:sz w:val="20"/>
          <w:lang w:val="fr-CA"/>
        </w:rPr>
        <w:t>fin</w:t>
      </w:r>
      <w:r w:rsidR="00EC5279" w:rsidRPr="00207E67">
        <w:rPr>
          <w:sz w:val="20"/>
          <w:lang w:val="fr-CA"/>
        </w:rPr>
        <w:t xml:space="preserve"> de la </w:t>
      </w:r>
      <w:r w:rsidR="007B3EB3" w:rsidRPr="00207E67">
        <w:rPr>
          <w:sz w:val="20"/>
          <w:lang w:val="fr-CA"/>
        </w:rPr>
        <w:t>P</w:t>
      </w:r>
      <w:r w:rsidR="00EC5279" w:rsidRPr="00207E67">
        <w:rPr>
          <w:sz w:val="20"/>
          <w:lang w:val="fr-CA"/>
        </w:rPr>
        <w:t>ériode d</w:t>
      </w:r>
      <w:r w:rsidR="00F8772C">
        <w:rPr>
          <w:sz w:val="20"/>
          <w:lang w:val="fr-CA"/>
        </w:rPr>
        <w:t>’</w:t>
      </w:r>
      <w:r w:rsidR="00B55E54" w:rsidRPr="00207E67">
        <w:rPr>
          <w:sz w:val="20"/>
          <w:lang w:val="fr-CA"/>
        </w:rPr>
        <w:t>assujettissement</w:t>
      </w:r>
      <w:r w:rsidR="00EC5279" w:rsidRPr="00207E67">
        <w:rPr>
          <w:sz w:val="20"/>
          <w:lang w:val="fr-CA"/>
        </w:rPr>
        <w:t xml:space="preserve"> en cours.</w:t>
      </w:r>
    </w:p>
    <w:p w14:paraId="2D70120A" w14:textId="77777777" w:rsidR="007F07E8" w:rsidRPr="00C81C24" w:rsidRDefault="007F07E8">
      <w:pPr>
        <w:pStyle w:val="Corpsdetexte"/>
        <w:spacing w:before="4"/>
        <w:rPr>
          <w:lang w:val="fr-CA"/>
        </w:rPr>
      </w:pPr>
    </w:p>
    <w:p w14:paraId="3F70E532" w14:textId="6404EE05" w:rsidR="007F07E8" w:rsidRPr="007C3397" w:rsidRDefault="00A479ED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bookmarkStart w:id="2" w:name="_Ref75956107"/>
      <w:r w:rsidRPr="00207E67">
        <w:rPr>
          <w:sz w:val="20"/>
          <w:lang w:val="fr-CA"/>
        </w:rPr>
        <w:t xml:space="preserve">Dans le cas du non-respect des obligations du </w:t>
      </w:r>
      <w:r w:rsidR="003B27A6" w:rsidRPr="00207E67">
        <w:rPr>
          <w:sz w:val="20"/>
          <w:lang w:val="fr-CA"/>
        </w:rPr>
        <w:t>C</w:t>
      </w:r>
      <w:r w:rsidRPr="00207E67">
        <w:rPr>
          <w:sz w:val="20"/>
          <w:lang w:val="fr-CA"/>
        </w:rPr>
        <w:t>ontributeur</w:t>
      </w:r>
      <w:r w:rsidR="00CB6CF0">
        <w:rPr>
          <w:sz w:val="20"/>
          <w:lang w:val="fr-CA"/>
        </w:rPr>
        <w:t xml:space="preserve"> ou</w:t>
      </w:r>
      <w:r w:rsidR="00D642DE">
        <w:rPr>
          <w:sz w:val="20"/>
          <w:lang w:val="fr-CA"/>
        </w:rPr>
        <w:t xml:space="preserve"> d’une autre raison jugée valable</w:t>
      </w:r>
      <w:r w:rsidRPr="00207E67">
        <w:rPr>
          <w:sz w:val="20"/>
          <w:lang w:val="fr-CA"/>
        </w:rPr>
        <w:t xml:space="preserve"> ÉEQ</w:t>
      </w:r>
      <w:r w:rsidR="00D642DE">
        <w:rPr>
          <w:sz w:val="20"/>
          <w:lang w:val="fr-CA"/>
        </w:rPr>
        <w:t xml:space="preserve">, </w:t>
      </w:r>
      <w:r w:rsidR="00017684">
        <w:rPr>
          <w:sz w:val="20"/>
          <w:lang w:val="fr-CA"/>
        </w:rPr>
        <w:t>ÉEQ</w:t>
      </w:r>
      <w:r w:rsidR="00D642DE">
        <w:rPr>
          <w:sz w:val="20"/>
          <w:lang w:val="fr-CA"/>
        </w:rPr>
        <w:t xml:space="preserve"> </w:t>
      </w:r>
      <w:r w:rsidRPr="00207E67">
        <w:rPr>
          <w:sz w:val="20"/>
          <w:lang w:val="fr-CA"/>
        </w:rPr>
        <w:t xml:space="preserve">fera parvenir </w:t>
      </w:r>
      <w:r w:rsidR="00017684">
        <w:rPr>
          <w:sz w:val="20"/>
          <w:lang w:val="fr-CA"/>
        </w:rPr>
        <w:t xml:space="preserve">au Contributeur </w:t>
      </w:r>
      <w:r w:rsidRPr="00207E67">
        <w:rPr>
          <w:sz w:val="20"/>
          <w:lang w:val="fr-CA"/>
        </w:rPr>
        <w:t xml:space="preserve">un avis de </w:t>
      </w:r>
      <w:r w:rsidR="00576E48" w:rsidRPr="00207E67">
        <w:rPr>
          <w:sz w:val="20"/>
          <w:lang w:val="fr-CA"/>
        </w:rPr>
        <w:t>défaut</w:t>
      </w:r>
      <w:r w:rsidR="00576E48">
        <w:rPr>
          <w:sz w:val="20"/>
          <w:lang w:val="fr-CA"/>
        </w:rPr>
        <w:t>.</w:t>
      </w:r>
      <w:r w:rsidRPr="00207E67">
        <w:rPr>
          <w:spacing w:val="24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Si</w:t>
      </w:r>
      <w:r w:rsidRPr="00207E67">
        <w:rPr>
          <w:spacing w:val="25"/>
          <w:sz w:val="20"/>
          <w:lang w:val="fr-CA"/>
        </w:rPr>
        <w:t xml:space="preserve"> </w:t>
      </w:r>
      <w:r w:rsidR="00A22C1E" w:rsidRPr="00207E67">
        <w:rPr>
          <w:sz w:val="20"/>
          <w:lang w:val="fr-CA"/>
        </w:rPr>
        <w:t>le</w:t>
      </w:r>
      <w:r w:rsidR="00A22C1E" w:rsidRPr="00207E67">
        <w:rPr>
          <w:spacing w:val="24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défaut</w:t>
      </w:r>
      <w:r w:rsidRPr="00207E67">
        <w:rPr>
          <w:spacing w:val="25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n’est</w:t>
      </w:r>
      <w:r w:rsidRPr="00207E67">
        <w:rPr>
          <w:spacing w:val="24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pas</w:t>
      </w:r>
      <w:r w:rsidRPr="00207E67">
        <w:rPr>
          <w:spacing w:val="24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corrigé</w:t>
      </w:r>
      <w:r w:rsidRPr="00207E67">
        <w:rPr>
          <w:spacing w:val="25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dans les 30</w:t>
      </w:r>
      <w:r w:rsidR="00501348" w:rsidRPr="00207E67">
        <w:rPr>
          <w:sz w:val="20"/>
          <w:lang w:val="fr-CA"/>
        </w:rPr>
        <w:t> </w:t>
      </w:r>
      <w:r w:rsidR="0005776D" w:rsidRPr="00207E67">
        <w:rPr>
          <w:sz w:val="20"/>
          <w:lang w:val="fr-CA"/>
        </w:rPr>
        <w:t xml:space="preserve">(trente) </w:t>
      </w:r>
      <w:r w:rsidRPr="00207E67">
        <w:rPr>
          <w:sz w:val="20"/>
          <w:lang w:val="fr-CA"/>
        </w:rPr>
        <w:t>jours de la réception de l’avis,</w:t>
      </w:r>
      <w:r w:rsidRPr="00207E67">
        <w:rPr>
          <w:spacing w:val="4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ÉEQ</w:t>
      </w:r>
      <w:r w:rsidRPr="00207E67">
        <w:rPr>
          <w:spacing w:val="3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sera</w:t>
      </w:r>
      <w:r w:rsidRPr="00207E67">
        <w:rPr>
          <w:spacing w:val="3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en</w:t>
      </w:r>
      <w:r w:rsidRPr="00207E67">
        <w:rPr>
          <w:spacing w:val="3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droit</w:t>
      </w:r>
      <w:r w:rsidRPr="00207E67">
        <w:rPr>
          <w:spacing w:val="4"/>
          <w:sz w:val="20"/>
          <w:lang w:val="fr-CA"/>
        </w:rPr>
        <w:t xml:space="preserve"> </w:t>
      </w:r>
      <w:r w:rsidR="0005776D" w:rsidRPr="00207E67">
        <w:rPr>
          <w:sz w:val="20"/>
          <w:lang w:val="fr-CA"/>
        </w:rPr>
        <w:t>de résilier</w:t>
      </w:r>
      <w:r w:rsidR="0005776D" w:rsidRPr="00207E67">
        <w:rPr>
          <w:spacing w:val="4"/>
          <w:sz w:val="20"/>
          <w:lang w:val="fr-CA"/>
        </w:rPr>
        <w:t xml:space="preserve"> l’</w:t>
      </w:r>
      <w:r w:rsidR="00A22C1E" w:rsidRPr="00207E67">
        <w:rPr>
          <w:sz w:val="20"/>
          <w:lang w:val="fr-CA"/>
        </w:rPr>
        <w:t>E</w:t>
      </w:r>
      <w:r w:rsidRPr="00207E67">
        <w:rPr>
          <w:sz w:val="20"/>
          <w:lang w:val="fr-CA"/>
        </w:rPr>
        <w:t>ntente</w:t>
      </w:r>
      <w:r w:rsidR="003D0B77">
        <w:rPr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et transmettra un</w:t>
      </w:r>
      <w:r w:rsidR="003D0B77">
        <w:rPr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avis aux</w:t>
      </w:r>
      <w:r w:rsidR="003D0B77" w:rsidRPr="00207E67">
        <w:rPr>
          <w:spacing w:val="1"/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entreprises</w:t>
      </w:r>
      <w:r w:rsidR="003D0B77" w:rsidRPr="00207E67">
        <w:rPr>
          <w:spacing w:val="24"/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nommées</w:t>
      </w:r>
      <w:r w:rsidR="003D0B77" w:rsidRPr="00207E67">
        <w:rPr>
          <w:spacing w:val="25"/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à</w:t>
      </w:r>
      <w:r w:rsidR="003D0B77" w:rsidRPr="00207E67">
        <w:rPr>
          <w:spacing w:val="24"/>
          <w:sz w:val="20"/>
          <w:lang w:val="fr-CA"/>
        </w:rPr>
        <w:t xml:space="preserve"> </w:t>
      </w:r>
      <w:r w:rsidR="003D0B77" w:rsidRPr="00207E67">
        <w:rPr>
          <w:sz w:val="20"/>
          <w:lang w:val="fr-CA"/>
        </w:rPr>
        <w:t>l’</w:t>
      </w:r>
      <w:r w:rsidR="003D0B77" w:rsidRPr="00207E67">
        <w:rPr>
          <w:b/>
          <w:sz w:val="20"/>
          <w:lang w:val="fr-CA"/>
        </w:rPr>
        <w:t>Annexe</w:t>
      </w:r>
      <w:r w:rsidR="00F8772C">
        <w:rPr>
          <w:b/>
          <w:spacing w:val="25"/>
          <w:sz w:val="20"/>
          <w:lang w:val="fr-CA"/>
        </w:rPr>
        <w:t> </w:t>
      </w:r>
      <w:r w:rsidR="00FC37B5">
        <w:rPr>
          <w:b/>
          <w:spacing w:val="25"/>
          <w:sz w:val="20"/>
          <w:lang w:val="fr-CA"/>
        </w:rPr>
        <w:t>3</w:t>
      </w:r>
      <w:r w:rsidRPr="00207E67">
        <w:rPr>
          <w:sz w:val="20"/>
          <w:lang w:val="fr-CA"/>
        </w:rPr>
        <w:t>.</w:t>
      </w:r>
      <w:r w:rsidR="007E262F" w:rsidRPr="00207E67">
        <w:rPr>
          <w:sz w:val="20"/>
          <w:lang w:val="fr-CA"/>
        </w:rPr>
        <w:t xml:space="preserve"> La résiliation effectuée conformément au présent paragraphe prendra effet </w:t>
      </w:r>
      <w:r w:rsidR="0005776D" w:rsidRPr="00207E67">
        <w:rPr>
          <w:sz w:val="20"/>
          <w:lang w:val="fr-CA"/>
        </w:rPr>
        <w:t>dès</w:t>
      </w:r>
      <w:r w:rsidR="00E202E7" w:rsidRPr="00207E67">
        <w:rPr>
          <w:sz w:val="20"/>
          <w:lang w:val="fr-CA"/>
        </w:rPr>
        <w:t xml:space="preserve"> la </w:t>
      </w:r>
      <w:r w:rsidR="00BB230C" w:rsidRPr="00207E67">
        <w:rPr>
          <w:sz w:val="20"/>
          <w:lang w:val="fr-CA"/>
        </w:rPr>
        <w:t>parution</w:t>
      </w:r>
      <w:r w:rsidR="00E202E7" w:rsidRPr="00207E67">
        <w:rPr>
          <w:sz w:val="20"/>
          <w:lang w:val="fr-CA"/>
        </w:rPr>
        <w:t xml:space="preserve"> </w:t>
      </w:r>
      <w:r w:rsidR="009E4193" w:rsidRPr="00207E67">
        <w:rPr>
          <w:sz w:val="20"/>
          <w:lang w:val="fr-CA"/>
        </w:rPr>
        <w:t>sur</w:t>
      </w:r>
      <w:r w:rsidR="009E4193" w:rsidRPr="00207E67">
        <w:rPr>
          <w:spacing w:val="1"/>
          <w:sz w:val="20"/>
          <w:lang w:val="fr-CA"/>
        </w:rPr>
        <w:t xml:space="preserve"> </w:t>
      </w:r>
      <w:r w:rsidR="009E4193" w:rsidRPr="00207E67">
        <w:rPr>
          <w:sz w:val="20"/>
          <w:lang w:val="fr-CA"/>
        </w:rPr>
        <w:t>le</w:t>
      </w:r>
      <w:r w:rsidR="009E4193" w:rsidRPr="00207E67">
        <w:rPr>
          <w:spacing w:val="1"/>
          <w:sz w:val="20"/>
          <w:lang w:val="fr-CA"/>
        </w:rPr>
        <w:t xml:space="preserve"> </w:t>
      </w:r>
      <w:r w:rsidR="009E4193" w:rsidRPr="00207E67">
        <w:rPr>
          <w:sz w:val="20"/>
          <w:lang w:val="fr-CA"/>
        </w:rPr>
        <w:t>site</w:t>
      </w:r>
      <w:r w:rsidR="009E4193" w:rsidRPr="00207E67">
        <w:rPr>
          <w:spacing w:val="1"/>
          <w:sz w:val="20"/>
          <w:lang w:val="fr-CA"/>
        </w:rPr>
        <w:t xml:space="preserve"> </w:t>
      </w:r>
      <w:r w:rsidR="009E4193" w:rsidRPr="00207E67">
        <w:rPr>
          <w:sz w:val="20"/>
          <w:lang w:val="fr-CA"/>
        </w:rPr>
        <w:t>Internet d</w:t>
      </w:r>
      <w:r w:rsidR="003D0B77">
        <w:rPr>
          <w:sz w:val="20"/>
          <w:lang w:val="fr-CA"/>
        </w:rPr>
        <w:t xml:space="preserve">e </w:t>
      </w:r>
      <w:r w:rsidR="009E4193" w:rsidRPr="00207E67">
        <w:rPr>
          <w:sz w:val="20"/>
          <w:lang w:val="fr-CA"/>
        </w:rPr>
        <w:t xml:space="preserve">ÉEQ </w:t>
      </w:r>
      <w:r w:rsidR="00B5196C">
        <w:rPr>
          <w:sz w:val="20"/>
          <w:lang w:val="fr-CA"/>
        </w:rPr>
        <w:t>d’une</w:t>
      </w:r>
      <w:r w:rsidR="00CF73BD">
        <w:rPr>
          <w:sz w:val="20"/>
          <w:lang w:val="fr-CA"/>
        </w:rPr>
        <w:t xml:space="preserve"> la liste </w:t>
      </w:r>
      <w:r w:rsidR="00173150">
        <w:rPr>
          <w:sz w:val="20"/>
          <w:lang w:val="fr-CA"/>
        </w:rPr>
        <w:t xml:space="preserve">amendée </w:t>
      </w:r>
      <w:r w:rsidR="00CF73BD">
        <w:rPr>
          <w:sz w:val="20"/>
          <w:lang w:val="fr-CA"/>
        </w:rPr>
        <w:t xml:space="preserve">des contributeurs volontaires </w:t>
      </w:r>
      <w:r w:rsidR="00827522">
        <w:rPr>
          <w:sz w:val="20"/>
          <w:lang w:val="fr-CA"/>
        </w:rPr>
        <w:t>dans laquelle le nom du Contributeur n’apparait plus</w:t>
      </w:r>
      <w:r w:rsidR="007E262F" w:rsidRPr="00207E67">
        <w:rPr>
          <w:sz w:val="20"/>
          <w:lang w:val="fr-CA"/>
        </w:rPr>
        <w:t>.</w:t>
      </w:r>
      <w:bookmarkEnd w:id="2"/>
    </w:p>
    <w:p w14:paraId="691587A7" w14:textId="77777777" w:rsidR="007F07E8" w:rsidRPr="00C81C24" w:rsidRDefault="007F07E8">
      <w:pPr>
        <w:pStyle w:val="Corpsdetexte"/>
        <w:spacing w:before="2"/>
        <w:rPr>
          <w:lang w:val="fr-CA"/>
        </w:rPr>
      </w:pPr>
    </w:p>
    <w:p w14:paraId="7A01FF5C" w14:textId="66E2F375" w:rsidR="007F07E8" w:rsidRPr="00207E67" w:rsidRDefault="00A252E8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207E67">
        <w:rPr>
          <w:sz w:val="20"/>
          <w:lang w:val="fr-CA"/>
        </w:rPr>
        <w:t>En cas de résiliation</w:t>
      </w:r>
      <w:r w:rsidR="00A479ED" w:rsidRPr="00207E67">
        <w:rPr>
          <w:sz w:val="20"/>
          <w:lang w:val="fr-CA"/>
        </w:rPr>
        <w:t>, ÉEQ informera les entreprises nommées à</w:t>
      </w:r>
      <w:r w:rsidR="00A479ED" w:rsidRPr="00207E67">
        <w:rPr>
          <w:spacing w:val="1"/>
          <w:sz w:val="20"/>
          <w:lang w:val="fr-CA"/>
        </w:rPr>
        <w:t xml:space="preserve"> </w:t>
      </w:r>
      <w:r w:rsidR="00A479ED" w:rsidRPr="00207E67">
        <w:rPr>
          <w:sz w:val="20"/>
          <w:lang w:val="fr-CA"/>
        </w:rPr>
        <w:t>l’</w:t>
      </w:r>
      <w:r w:rsidR="00A479ED" w:rsidRPr="00207E67">
        <w:rPr>
          <w:b/>
          <w:sz w:val="20"/>
          <w:lang w:val="fr-CA"/>
        </w:rPr>
        <w:t>Annexe</w:t>
      </w:r>
      <w:r w:rsidR="00F8772C">
        <w:rPr>
          <w:b/>
          <w:spacing w:val="1"/>
          <w:sz w:val="20"/>
          <w:lang w:val="fr-CA"/>
        </w:rPr>
        <w:t> </w:t>
      </w:r>
      <w:r w:rsidR="007C3397" w:rsidRPr="00207E67">
        <w:rPr>
          <w:b/>
          <w:sz w:val="20"/>
          <w:lang w:val="fr-CA"/>
        </w:rPr>
        <w:t>3</w:t>
      </w:r>
      <w:r w:rsidR="00A479ED" w:rsidRPr="00207E67">
        <w:rPr>
          <w:b/>
          <w:spacing w:val="1"/>
          <w:sz w:val="20"/>
          <w:lang w:val="fr-CA"/>
        </w:rPr>
        <w:t xml:space="preserve"> </w:t>
      </w:r>
      <w:r w:rsidR="00A479ED" w:rsidRPr="00207E67">
        <w:rPr>
          <w:sz w:val="20"/>
          <w:lang w:val="fr-CA"/>
        </w:rPr>
        <w:t>et</w:t>
      </w:r>
      <w:r w:rsidR="00A479ED" w:rsidRPr="00207E67">
        <w:rPr>
          <w:spacing w:val="1"/>
          <w:sz w:val="20"/>
          <w:lang w:val="fr-CA"/>
        </w:rPr>
        <w:t xml:space="preserve"> </w:t>
      </w:r>
      <w:r w:rsidRPr="00207E67">
        <w:rPr>
          <w:spacing w:val="1"/>
          <w:sz w:val="20"/>
          <w:lang w:val="fr-CA"/>
        </w:rPr>
        <w:t>tout</w:t>
      </w:r>
      <w:r w:rsidR="00F8772C">
        <w:rPr>
          <w:spacing w:val="1"/>
          <w:sz w:val="20"/>
          <w:lang w:val="fr-CA"/>
        </w:rPr>
        <w:t>e</w:t>
      </w:r>
      <w:r w:rsidRPr="00207E67">
        <w:rPr>
          <w:spacing w:val="1"/>
          <w:sz w:val="20"/>
          <w:lang w:val="fr-CA"/>
        </w:rPr>
        <w:t xml:space="preserve"> autre personne assujettie pertinente, le cas échéant, </w:t>
      </w:r>
      <w:r w:rsidRPr="00207E67">
        <w:rPr>
          <w:sz w:val="20"/>
          <w:lang w:val="fr-CA"/>
        </w:rPr>
        <w:t xml:space="preserve">que </w:t>
      </w:r>
      <w:r w:rsidR="00A479ED" w:rsidRPr="00207E67">
        <w:rPr>
          <w:sz w:val="20"/>
          <w:lang w:val="fr-CA"/>
        </w:rPr>
        <w:t>les</w:t>
      </w:r>
      <w:r w:rsidR="00A479ED" w:rsidRPr="00207E67">
        <w:rPr>
          <w:spacing w:val="1"/>
          <w:sz w:val="20"/>
          <w:lang w:val="fr-CA"/>
        </w:rPr>
        <w:t xml:space="preserve"> </w:t>
      </w:r>
      <w:r w:rsidR="00A479ED" w:rsidRPr="00207E67">
        <w:rPr>
          <w:sz w:val="20"/>
          <w:lang w:val="fr-CA"/>
        </w:rPr>
        <w:t>obligations</w:t>
      </w:r>
      <w:r w:rsidRPr="00207E67">
        <w:rPr>
          <w:sz w:val="20"/>
          <w:lang w:val="fr-CA"/>
        </w:rPr>
        <w:t xml:space="preserve"> que le Contributeur avait </w:t>
      </w:r>
      <w:r w:rsidR="00866EC1" w:rsidRPr="00207E67">
        <w:rPr>
          <w:sz w:val="20"/>
          <w:lang w:val="fr-CA"/>
        </w:rPr>
        <w:t>décidé d’</w:t>
      </w:r>
      <w:r w:rsidRPr="00207E67">
        <w:rPr>
          <w:sz w:val="20"/>
          <w:lang w:val="fr-CA"/>
        </w:rPr>
        <w:t>assum</w:t>
      </w:r>
      <w:r w:rsidR="00866EC1" w:rsidRPr="00207E67">
        <w:rPr>
          <w:sz w:val="20"/>
          <w:lang w:val="fr-CA"/>
        </w:rPr>
        <w:t>er</w:t>
      </w:r>
      <w:r w:rsidRPr="00207E67">
        <w:rPr>
          <w:sz w:val="20"/>
          <w:lang w:val="fr-CA"/>
        </w:rPr>
        <w:t xml:space="preserve"> à leur place</w:t>
      </w:r>
      <w:r w:rsidR="00A479ED" w:rsidRPr="00207E67">
        <w:rPr>
          <w:sz w:val="20"/>
          <w:lang w:val="fr-CA"/>
        </w:rPr>
        <w:t xml:space="preserve"> devront </w:t>
      </w:r>
      <w:r w:rsidR="00866EC1" w:rsidRPr="00207E67">
        <w:rPr>
          <w:sz w:val="20"/>
          <w:lang w:val="fr-CA"/>
        </w:rPr>
        <w:t xml:space="preserve">à nouveau </w:t>
      </w:r>
      <w:r w:rsidR="00A479ED" w:rsidRPr="00207E67">
        <w:rPr>
          <w:sz w:val="20"/>
          <w:lang w:val="fr-CA"/>
        </w:rPr>
        <w:t xml:space="preserve">être assumées par ces dernières à compter du moment de </w:t>
      </w:r>
      <w:r w:rsidRPr="00207E67">
        <w:rPr>
          <w:sz w:val="20"/>
          <w:lang w:val="fr-CA"/>
        </w:rPr>
        <w:t xml:space="preserve">la publication </w:t>
      </w:r>
      <w:r w:rsidR="0078374E">
        <w:rPr>
          <w:sz w:val="20"/>
          <w:lang w:val="fr-CA"/>
        </w:rPr>
        <w:t>de la liste amendée</w:t>
      </w:r>
      <w:r w:rsidR="00866EC1" w:rsidRPr="00AC1FF8">
        <w:rPr>
          <w:sz w:val="20"/>
          <w:lang w:val="fr-CA"/>
        </w:rPr>
        <w:t xml:space="preserve"> ou</w:t>
      </w:r>
      <w:r w:rsidR="00866EC1" w:rsidRPr="00207E67">
        <w:rPr>
          <w:sz w:val="20"/>
          <w:lang w:val="fr-CA"/>
        </w:rPr>
        <w:t xml:space="preserve"> de la nouvelle période d’assujettissement, selon le cas applicable</w:t>
      </w:r>
      <w:r w:rsidR="00A479ED" w:rsidRPr="00207E67">
        <w:rPr>
          <w:sz w:val="20"/>
          <w:lang w:val="fr-CA"/>
        </w:rPr>
        <w:t>.</w:t>
      </w:r>
    </w:p>
    <w:p w14:paraId="39AE69A1" w14:textId="77777777" w:rsidR="007F07E8" w:rsidRPr="00C81C24" w:rsidRDefault="007F07E8">
      <w:pPr>
        <w:pStyle w:val="Corpsdetexte"/>
        <w:spacing w:before="9"/>
        <w:rPr>
          <w:sz w:val="19"/>
          <w:lang w:val="fr-CA"/>
        </w:rPr>
      </w:pPr>
    </w:p>
    <w:p w14:paraId="73170D0B" w14:textId="06210AC5" w:rsidR="007F07E8" w:rsidRPr="005452FE" w:rsidRDefault="00A479ED" w:rsidP="00207E67">
      <w:pPr>
        <w:pStyle w:val="Paragraphedeliste"/>
        <w:numPr>
          <w:ilvl w:val="0"/>
          <w:numId w:val="3"/>
        </w:numPr>
        <w:tabs>
          <w:tab w:val="left" w:pos="1530"/>
        </w:tabs>
        <w:spacing w:before="3" w:line="237" w:lineRule="auto"/>
        <w:ind w:right="1272"/>
        <w:rPr>
          <w:sz w:val="20"/>
          <w:lang w:val="fr-CA"/>
        </w:rPr>
      </w:pPr>
      <w:r w:rsidRPr="00207E67">
        <w:rPr>
          <w:sz w:val="20"/>
          <w:lang w:val="fr-CA"/>
        </w:rPr>
        <w:t xml:space="preserve">Tout avis </w:t>
      </w:r>
      <w:r w:rsidR="00E4211B" w:rsidRPr="00207E67">
        <w:rPr>
          <w:sz w:val="20"/>
          <w:lang w:val="fr-CA"/>
        </w:rPr>
        <w:t>prévu aux termes de cette Entente doit</w:t>
      </w:r>
      <w:r w:rsidRPr="00207E67">
        <w:rPr>
          <w:sz w:val="20"/>
          <w:lang w:val="fr-CA"/>
        </w:rPr>
        <w:t xml:space="preserve"> être transmis par courrier de</w:t>
      </w:r>
      <w:r w:rsidRPr="00207E67">
        <w:rPr>
          <w:spacing w:val="1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première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classe,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par</w:t>
      </w:r>
      <w:r w:rsidRPr="00207E67">
        <w:rPr>
          <w:spacing w:val="7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télécopie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ou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par</w:t>
      </w:r>
      <w:r w:rsidRPr="00207E67">
        <w:rPr>
          <w:spacing w:val="7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courriel</w:t>
      </w:r>
      <w:r w:rsidRPr="00207E67">
        <w:rPr>
          <w:spacing w:val="6"/>
          <w:sz w:val="20"/>
          <w:lang w:val="fr-CA"/>
        </w:rPr>
        <w:t xml:space="preserve"> </w:t>
      </w:r>
      <w:r w:rsidR="00BB0D9C" w:rsidRPr="00207E67">
        <w:rPr>
          <w:sz w:val="20"/>
          <w:lang w:val="fr-CA"/>
        </w:rPr>
        <w:t>au Contributeur à l’adresse indiquée</w:t>
      </w:r>
      <w:r w:rsidR="00742647">
        <w:rPr>
          <w:sz w:val="20"/>
          <w:lang w:val="fr-CA"/>
        </w:rPr>
        <w:t xml:space="preserve"> à l’</w:t>
      </w:r>
      <w:r w:rsidR="00742647" w:rsidRPr="00207E67">
        <w:rPr>
          <w:b/>
          <w:bCs/>
          <w:sz w:val="20"/>
          <w:lang w:val="fr-CA"/>
        </w:rPr>
        <w:t>Annexe</w:t>
      </w:r>
      <w:r w:rsidR="00F8772C">
        <w:rPr>
          <w:b/>
          <w:bCs/>
          <w:sz w:val="20"/>
          <w:lang w:val="fr-CA"/>
        </w:rPr>
        <w:t> </w:t>
      </w:r>
      <w:r w:rsidR="00742647" w:rsidRPr="00207E67">
        <w:rPr>
          <w:b/>
          <w:bCs/>
          <w:sz w:val="20"/>
          <w:lang w:val="fr-CA"/>
        </w:rPr>
        <w:t>1</w:t>
      </w:r>
      <w:r w:rsidR="00742647">
        <w:rPr>
          <w:sz w:val="20"/>
          <w:lang w:val="fr-CA"/>
        </w:rPr>
        <w:t xml:space="preserve"> </w:t>
      </w:r>
      <w:r w:rsidR="00BB0D9C" w:rsidRPr="00207E67">
        <w:rPr>
          <w:sz w:val="20"/>
          <w:lang w:val="fr-CA"/>
        </w:rPr>
        <w:t xml:space="preserve">ou </w:t>
      </w:r>
      <w:r w:rsidRPr="00207E67">
        <w:rPr>
          <w:sz w:val="20"/>
          <w:lang w:val="fr-CA"/>
        </w:rPr>
        <w:t>à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ÉEQ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à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l’adresse</w:t>
      </w:r>
      <w:r w:rsidRPr="00207E67">
        <w:rPr>
          <w:spacing w:val="6"/>
          <w:sz w:val="20"/>
          <w:lang w:val="fr-CA"/>
        </w:rPr>
        <w:t xml:space="preserve"> </w:t>
      </w:r>
      <w:r w:rsidRPr="00207E67">
        <w:rPr>
          <w:sz w:val="20"/>
          <w:lang w:val="fr-CA"/>
        </w:rPr>
        <w:t>suivante</w:t>
      </w:r>
      <w:r w:rsidR="00BB0D9C" w:rsidRPr="00207E67">
        <w:rPr>
          <w:sz w:val="20"/>
          <w:lang w:val="fr-CA"/>
        </w:rPr>
        <w:t> </w:t>
      </w:r>
      <w:r w:rsidR="00BB0D9C" w:rsidRPr="00207E67">
        <w:rPr>
          <w:spacing w:val="6"/>
          <w:sz w:val="20"/>
          <w:lang w:val="fr-CA"/>
        </w:rPr>
        <w:t>:</w:t>
      </w:r>
    </w:p>
    <w:p w14:paraId="565C4ABE" w14:textId="77777777" w:rsidR="007F07E8" w:rsidRPr="00C81C24" w:rsidRDefault="007F07E8">
      <w:pPr>
        <w:pStyle w:val="Corpsdetexte"/>
        <w:spacing w:before="1"/>
        <w:rPr>
          <w:lang w:val="fr-CA"/>
        </w:rPr>
      </w:pPr>
    </w:p>
    <w:p w14:paraId="2DAC3CA8" w14:textId="77777777" w:rsidR="007F07E8" w:rsidRPr="00C81C24" w:rsidRDefault="00A479ED">
      <w:pPr>
        <w:pStyle w:val="Corpsdetexte"/>
        <w:ind w:left="1529"/>
        <w:rPr>
          <w:lang w:val="fr-CA"/>
        </w:rPr>
      </w:pPr>
      <w:r w:rsidRPr="00C81C24">
        <w:rPr>
          <w:color w:val="7CC04C"/>
          <w:lang w:val="fr-CA"/>
        </w:rPr>
        <w:t>Éco</w:t>
      </w:r>
      <w:r w:rsidRPr="00C81C24">
        <w:rPr>
          <w:color w:val="7CC04C"/>
          <w:spacing w:val="-1"/>
          <w:lang w:val="fr-CA"/>
        </w:rPr>
        <w:t xml:space="preserve"> </w:t>
      </w:r>
      <w:r w:rsidRPr="00C81C24">
        <w:rPr>
          <w:color w:val="7CC04C"/>
          <w:lang w:val="fr-CA"/>
        </w:rPr>
        <w:t>Entreprises</w:t>
      </w:r>
      <w:r w:rsidRPr="00C81C24">
        <w:rPr>
          <w:color w:val="7CC04C"/>
          <w:spacing w:val="-2"/>
          <w:lang w:val="fr-CA"/>
        </w:rPr>
        <w:t xml:space="preserve"> </w:t>
      </w:r>
      <w:r w:rsidRPr="00C81C24">
        <w:rPr>
          <w:color w:val="7CC04C"/>
          <w:lang w:val="fr-CA"/>
        </w:rPr>
        <w:t>Québec</w:t>
      </w:r>
    </w:p>
    <w:p w14:paraId="439FC682" w14:textId="5444220D" w:rsidR="007F07E8" w:rsidRPr="00742647" w:rsidRDefault="00A479ED">
      <w:pPr>
        <w:pStyle w:val="Corpsdetexte"/>
        <w:ind w:left="1529" w:right="4647"/>
        <w:rPr>
          <w:lang w:val="fr-CA"/>
        </w:rPr>
      </w:pPr>
      <w:r w:rsidRPr="00207E67">
        <w:rPr>
          <w:lang w:val="fr-CA"/>
        </w:rPr>
        <w:t>1600,</w:t>
      </w:r>
      <w:r w:rsidRPr="00207E67">
        <w:rPr>
          <w:spacing w:val="14"/>
          <w:lang w:val="fr-CA"/>
        </w:rPr>
        <w:t xml:space="preserve"> </w:t>
      </w:r>
      <w:r w:rsidRPr="00207E67">
        <w:rPr>
          <w:lang w:val="fr-CA"/>
        </w:rPr>
        <w:t>boul.</w:t>
      </w:r>
      <w:r w:rsidRPr="00207E67">
        <w:rPr>
          <w:spacing w:val="15"/>
          <w:lang w:val="fr-CA"/>
        </w:rPr>
        <w:t xml:space="preserve"> </w:t>
      </w:r>
      <w:r w:rsidRPr="00207E67">
        <w:rPr>
          <w:lang w:val="fr-CA"/>
        </w:rPr>
        <w:t>René-Lévesque</w:t>
      </w:r>
      <w:r w:rsidRPr="00207E67">
        <w:rPr>
          <w:spacing w:val="14"/>
          <w:lang w:val="fr-CA"/>
        </w:rPr>
        <w:t xml:space="preserve"> </w:t>
      </w:r>
      <w:r w:rsidRPr="00207E67">
        <w:rPr>
          <w:lang w:val="fr-CA"/>
        </w:rPr>
        <w:t>Ouest,</w:t>
      </w:r>
      <w:r w:rsidRPr="00207E67">
        <w:rPr>
          <w:spacing w:val="15"/>
          <w:lang w:val="fr-CA"/>
        </w:rPr>
        <w:t xml:space="preserve"> </w:t>
      </w:r>
      <w:r w:rsidRPr="00207E67">
        <w:rPr>
          <w:lang w:val="fr-CA"/>
        </w:rPr>
        <w:t>Bureau</w:t>
      </w:r>
      <w:r w:rsidRPr="00207E67">
        <w:rPr>
          <w:spacing w:val="14"/>
          <w:lang w:val="fr-CA"/>
        </w:rPr>
        <w:t xml:space="preserve"> </w:t>
      </w:r>
      <w:r w:rsidRPr="00207E67">
        <w:rPr>
          <w:lang w:val="fr-CA"/>
        </w:rPr>
        <w:t>600</w:t>
      </w:r>
      <w:r w:rsidRPr="00207E67">
        <w:rPr>
          <w:spacing w:val="-52"/>
          <w:lang w:val="fr-CA"/>
        </w:rPr>
        <w:t xml:space="preserve"> </w:t>
      </w:r>
      <w:r w:rsidRPr="00207E67">
        <w:rPr>
          <w:lang w:val="fr-CA"/>
        </w:rPr>
        <w:t>Montréal</w:t>
      </w:r>
      <w:r w:rsidRPr="00207E67">
        <w:rPr>
          <w:spacing w:val="4"/>
          <w:lang w:val="fr-CA"/>
        </w:rPr>
        <w:t xml:space="preserve"> </w:t>
      </w:r>
      <w:r w:rsidRPr="00207E67">
        <w:rPr>
          <w:lang w:val="fr-CA"/>
        </w:rPr>
        <w:t>(</w:t>
      </w:r>
      <w:r w:rsidR="00B85586" w:rsidRPr="00207E67">
        <w:rPr>
          <w:lang w:val="fr-CA"/>
        </w:rPr>
        <w:t>Québec</w:t>
      </w:r>
      <w:r w:rsidRPr="00207E67">
        <w:rPr>
          <w:lang w:val="fr-CA"/>
        </w:rPr>
        <w:t>)</w:t>
      </w:r>
      <w:r w:rsidRPr="00207E67">
        <w:rPr>
          <w:spacing w:val="8"/>
          <w:lang w:val="fr-CA"/>
        </w:rPr>
        <w:t xml:space="preserve"> </w:t>
      </w:r>
      <w:r w:rsidRPr="00207E67">
        <w:rPr>
          <w:lang w:val="fr-CA"/>
        </w:rPr>
        <w:t>H3H</w:t>
      </w:r>
      <w:r w:rsidRPr="00207E67">
        <w:rPr>
          <w:spacing w:val="3"/>
          <w:lang w:val="fr-CA"/>
        </w:rPr>
        <w:t xml:space="preserve"> </w:t>
      </w:r>
      <w:r w:rsidRPr="00207E67">
        <w:rPr>
          <w:lang w:val="fr-CA"/>
        </w:rPr>
        <w:t>1P9</w:t>
      </w:r>
    </w:p>
    <w:p w14:paraId="0250B55C" w14:textId="265BA647" w:rsidR="00FA0FFF" w:rsidRPr="00742647" w:rsidRDefault="00FA0FFF" w:rsidP="00FA0FFF">
      <w:pPr>
        <w:pStyle w:val="Corpsdetexte"/>
        <w:spacing w:before="1"/>
        <w:ind w:left="1529" w:right="6766"/>
        <w:rPr>
          <w:lang w:val="fr-CA"/>
        </w:rPr>
      </w:pPr>
      <w:r w:rsidRPr="00207E67">
        <w:rPr>
          <w:lang w:val="fr-CA"/>
        </w:rPr>
        <w:t>Fax</w:t>
      </w:r>
      <w:r w:rsidRPr="00207E67">
        <w:rPr>
          <w:spacing w:val="5"/>
          <w:lang w:val="fr-CA"/>
        </w:rPr>
        <w:t> </w:t>
      </w:r>
      <w:r w:rsidRPr="00207E67">
        <w:rPr>
          <w:lang w:val="fr-CA"/>
        </w:rPr>
        <w:t>:</w:t>
      </w:r>
      <w:r w:rsidRPr="00207E67">
        <w:rPr>
          <w:spacing w:val="6"/>
          <w:lang w:val="fr-CA"/>
        </w:rPr>
        <w:t xml:space="preserve"> </w:t>
      </w:r>
      <w:r w:rsidRPr="00207E67">
        <w:rPr>
          <w:lang w:val="fr-CA"/>
        </w:rPr>
        <w:t>514</w:t>
      </w:r>
      <w:r w:rsidRPr="00207E67">
        <w:rPr>
          <w:spacing w:val="5"/>
          <w:lang w:val="fr-CA"/>
        </w:rPr>
        <w:t> </w:t>
      </w:r>
      <w:r w:rsidRPr="00207E67">
        <w:rPr>
          <w:lang w:val="fr-CA"/>
        </w:rPr>
        <w:t>987-1598</w:t>
      </w:r>
    </w:p>
    <w:p w14:paraId="4E17CB4C" w14:textId="4B2D9432" w:rsidR="007F07E8" w:rsidRDefault="00501348" w:rsidP="002B5AC6">
      <w:pPr>
        <w:pStyle w:val="Corpsdetexte"/>
        <w:spacing w:before="1"/>
        <w:ind w:left="1529" w:right="5640"/>
        <w:rPr>
          <w:color w:val="0563C1"/>
          <w:spacing w:val="-52"/>
          <w:lang w:val="fr-CA"/>
        </w:rPr>
      </w:pPr>
      <w:r w:rsidRPr="00207E67">
        <w:rPr>
          <w:lang w:val="fr-CA"/>
        </w:rPr>
        <w:t>Courriel </w:t>
      </w:r>
      <w:r w:rsidR="00A479ED" w:rsidRPr="00207E67">
        <w:rPr>
          <w:lang w:val="fr-CA"/>
        </w:rPr>
        <w:t>:</w:t>
      </w:r>
      <w:r w:rsidR="000E0EFF" w:rsidRPr="00207E67">
        <w:rPr>
          <w:spacing w:val="30"/>
          <w:lang w:val="fr-CA"/>
        </w:rPr>
        <w:t xml:space="preserve"> </w:t>
      </w:r>
      <w:hyperlink r:id="rId19" w:history="1">
        <w:r w:rsidR="000E0EFF" w:rsidRPr="00CA2D73">
          <w:rPr>
            <w:rStyle w:val="Lienhypertexte"/>
            <w:lang w:val="fr-CA"/>
          </w:rPr>
          <w:t>service@eeq.ca</w:t>
        </w:r>
      </w:hyperlink>
      <w:r w:rsidR="00A479ED" w:rsidRPr="00C81C24">
        <w:rPr>
          <w:color w:val="0563C1"/>
          <w:spacing w:val="-52"/>
          <w:lang w:val="fr-CA"/>
        </w:rPr>
        <w:t xml:space="preserve"> </w:t>
      </w:r>
    </w:p>
    <w:p w14:paraId="7C9973AC" w14:textId="17250AAD" w:rsidR="009E6BBB" w:rsidRDefault="009E6BBB" w:rsidP="002B5AC6">
      <w:pPr>
        <w:pStyle w:val="Corpsdetexte"/>
        <w:spacing w:before="1"/>
        <w:ind w:left="1529" w:right="5640"/>
        <w:rPr>
          <w:color w:val="0563C1"/>
          <w:spacing w:val="-52"/>
          <w:lang w:val="fr-CA"/>
        </w:rPr>
      </w:pPr>
    </w:p>
    <w:p w14:paraId="2108C877" w14:textId="4C928ED7" w:rsidR="004467CF" w:rsidRPr="005346CD" w:rsidRDefault="004467CF" w:rsidP="004467CF">
      <w:pPr>
        <w:pStyle w:val="Paragraphedeliste"/>
        <w:numPr>
          <w:ilvl w:val="0"/>
          <w:numId w:val="3"/>
        </w:numPr>
        <w:ind w:right="1246"/>
        <w:rPr>
          <w:sz w:val="20"/>
          <w:lang w:val="fr-CA"/>
        </w:rPr>
      </w:pPr>
      <w:r w:rsidRPr="003C08D8">
        <w:rPr>
          <w:sz w:val="20"/>
          <w:lang w:val="fr-CA"/>
        </w:rPr>
        <w:t>Le Contributeur s</w:t>
      </w:r>
      <w:r w:rsidR="00F8772C">
        <w:rPr>
          <w:sz w:val="20"/>
          <w:lang w:val="fr-CA"/>
        </w:rPr>
        <w:t>’</w:t>
      </w:r>
      <w:r w:rsidRPr="003C08D8">
        <w:rPr>
          <w:sz w:val="20"/>
          <w:lang w:val="fr-CA"/>
        </w:rPr>
        <w:t xml:space="preserve">engage </w:t>
      </w:r>
      <w:r>
        <w:rPr>
          <w:sz w:val="20"/>
          <w:lang w:val="fr-CA"/>
        </w:rPr>
        <w:t>à</w:t>
      </w:r>
      <w:r w:rsidRPr="003C08D8">
        <w:rPr>
          <w:sz w:val="20"/>
          <w:lang w:val="fr-CA"/>
        </w:rPr>
        <w:t xml:space="preserve"> respecter les lois du Québec</w:t>
      </w:r>
      <w:r>
        <w:rPr>
          <w:sz w:val="20"/>
          <w:lang w:val="fr-CA"/>
        </w:rPr>
        <w:t>. En outre, il est convenu que l’Entente est régie par les lois du Québec</w:t>
      </w:r>
      <w:r w:rsidRPr="003C08D8">
        <w:rPr>
          <w:sz w:val="20"/>
          <w:lang w:val="fr-CA"/>
        </w:rPr>
        <w:t xml:space="preserve"> et </w:t>
      </w:r>
      <w:r>
        <w:rPr>
          <w:sz w:val="20"/>
          <w:lang w:val="fr-CA"/>
        </w:rPr>
        <w:t xml:space="preserve">le Contributeur </w:t>
      </w:r>
      <w:r w:rsidRPr="003C08D8">
        <w:rPr>
          <w:sz w:val="20"/>
          <w:lang w:val="fr-CA"/>
        </w:rPr>
        <w:t xml:space="preserve">accepte que </w:t>
      </w:r>
      <w:r>
        <w:rPr>
          <w:sz w:val="20"/>
          <w:lang w:val="fr-CA"/>
        </w:rPr>
        <w:t xml:space="preserve">tout différend, toute réclamation, toute </w:t>
      </w:r>
      <w:r w:rsidRPr="003C08D8">
        <w:rPr>
          <w:sz w:val="20"/>
          <w:lang w:val="fr-CA"/>
        </w:rPr>
        <w:t xml:space="preserve">poursuite </w:t>
      </w:r>
      <w:r>
        <w:rPr>
          <w:sz w:val="20"/>
          <w:lang w:val="fr-CA"/>
        </w:rPr>
        <w:t xml:space="preserve">ou autre action judiciaire liée à l’Entente </w:t>
      </w:r>
      <w:r w:rsidRPr="003C08D8">
        <w:rPr>
          <w:sz w:val="20"/>
          <w:lang w:val="fr-CA"/>
        </w:rPr>
        <w:t xml:space="preserve">soit </w:t>
      </w:r>
      <w:r>
        <w:rPr>
          <w:sz w:val="20"/>
          <w:lang w:val="fr-CA"/>
        </w:rPr>
        <w:t>soumis à la juridiction exclusive des tribunaux du</w:t>
      </w:r>
      <w:r w:rsidRPr="003C08D8">
        <w:rPr>
          <w:sz w:val="20"/>
          <w:lang w:val="fr-CA"/>
        </w:rPr>
        <w:t xml:space="preserve"> </w:t>
      </w:r>
      <w:r>
        <w:rPr>
          <w:sz w:val="20"/>
          <w:lang w:val="fr-CA"/>
        </w:rPr>
        <w:t>Québec</w:t>
      </w:r>
      <w:r w:rsidRPr="003C08D8">
        <w:rPr>
          <w:sz w:val="20"/>
          <w:lang w:val="fr-CA"/>
        </w:rPr>
        <w:t xml:space="preserve"> </w:t>
      </w:r>
      <w:r>
        <w:rPr>
          <w:sz w:val="20"/>
          <w:lang w:val="fr-CA"/>
        </w:rPr>
        <w:t xml:space="preserve">et décidé(e) </w:t>
      </w:r>
      <w:r w:rsidRPr="003C08D8">
        <w:rPr>
          <w:sz w:val="20"/>
          <w:lang w:val="fr-CA"/>
        </w:rPr>
        <w:t xml:space="preserve">en vertu des lois du </w:t>
      </w:r>
      <w:r>
        <w:rPr>
          <w:sz w:val="20"/>
          <w:lang w:val="fr-CA"/>
        </w:rPr>
        <w:t>Québec.</w:t>
      </w:r>
      <w:r w:rsidRPr="003C08D8">
        <w:rPr>
          <w:sz w:val="20"/>
          <w:lang w:val="fr-CA"/>
        </w:rPr>
        <w:t xml:space="preserve"> </w:t>
      </w:r>
    </w:p>
    <w:p w14:paraId="03174028" w14:textId="2B67B294" w:rsidR="009E6BBB" w:rsidRDefault="009E6BBB" w:rsidP="002B5AC6">
      <w:pPr>
        <w:pStyle w:val="Corpsdetexte"/>
        <w:spacing w:before="1"/>
        <w:ind w:left="1529" w:right="5640"/>
        <w:rPr>
          <w:color w:val="0563C1"/>
          <w:spacing w:val="-52"/>
          <w:lang w:val="fr-CA"/>
        </w:rPr>
      </w:pPr>
    </w:p>
    <w:p w14:paraId="0452E41B" w14:textId="77777777" w:rsidR="00376A8B" w:rsidRDefault="00376A8B" w:rsidP="009E6BBB">
      <w:pPr>
        <w:pStyle w:val="Corpsdetexte"/>
        <w:spacing w:before="1"/>
        <w:ind w:left="1529" w:right="1246"/>
        <w:jc w:val="center"/>
        <w:rPr>
          <w:i/>
          <w:iCs/>
          <w:color w:val="595959"/>
          <w:szCs w:val="22"/>
          <w:lang w:val="fr-CA"/>
        </w:rPr>
      </w:pPr>
    </w:p>
    <w:p w14:paraId="443AA431" w14:textId="50540A9A" w:rsidR="009E6BBB" w:rsidRPr="00207E67" w:rsidRDefault="009E6BBB" w:rsidP="00AF0032">
      <w:pPr>
        <w:pStyle w:val="Corpsdetexte"/>
        <w:spacing w:before="1"/>
        <w:ind w:right="1246"/>
        <w:jc w:val="center"/>
        <w:rPr>
          <w:i/>
          <w:iCs/>
          <w:szCs w:val="22"/>
          <w:lang w:val="fr-CA"/>
        </w:rPr>
      </w:pPr>
      <w:r w:rsidRPr="00AF0032">
        <w:rPr>
          <w:i/>
          <w:iCs/>
          <w:szCs w:val="22"/>
          <w:lang w:val="fr-CA"/>
        </w:rPr>
        <w:t xml:space="preserve">[Les signatures suivent </w:t>
      </w:r>
      <w:r w:rsidR="00AB6737" w:rsidRPr="00AF0032">
        <w:rPr>
          <w:i/>
          <w:iCs/>
          <w:szCs w:val="22"/>
          <w:lang w:val="fr-CA"/>
        </w:rPr>
        <w:t>sur</w:t>
      </w:r>
      <w:r w:rsidRPr="00AF0032">
        <w:rPr>
          <w:i/>
          <w:iCs/>
          <w:szCs w:val="22"/>
          <w:lang w:val="fr-CA"/>
        </w:rPr>
        <w:t xml:space="preserve"> la </w:t>
      </w:r>
      <w:r w:rsidR="00AB6737" w:rsidRPr="00AF0032">
        <w:rPr>
          <w:i/>
          <w:iCs/>
          <w:szCs w:val="22"/>
          <w:lang w:val="fr-CA"/>
        </w:rPr>
        <w:t xml:space="preserve">prochaine </w:t>
      </w:r>
      <w:r w:rsidRPr="00AF0032">
        <w:rPr>
          <w:i/>
          <w:iCs/>
          <w:szCs w:val="22"/>
          <w:lang w:val="fr-CA"/>
        </w:rPr>
        <w:t>page.]</w:t>
      </w:r>
    </w:p>
    <w:p w14:paraId="08FE8102" w14:textId="343FA1E8" w:rsidR="00BB0D9C" w:rsidRPr="00C81C24" w:rsidRDefault="00BB0D9C">
      <w:pPr>
        <w:rPr>
          <w:lang w:val="fr-CA"/>
        </w:rPr>
        <w:sectPr w:rsidR="00BB0D9C" w:rsidRPr="00C81C24" w:rsidSect="00ED0FEF">
          <w:headerReference w:type="default" r:id="rId20"/>
          <w:footerReference w:type="default" r:id="rId21"/>
          <w:pgSz w:w="12240" w:h="15840"/>
          <w:pgMar w:top="1701" w:right="941" w:bottom="1338" w:left="839" w:header="731" w:footer="1151" w:gutter="0"/>
          <w:cols w:space="720"/>
        </w:sectPr>
      </w:pPr>
    </w:p>
    <w:p w14:paraId="26A7E080" w14:textId="77777777" w:rsidR="007F07E8" w:rsidRPr="00C81C24" w:rsidRDefault="007F07E8">
      <w:pPr>
        <w:pStyle w:val="Corpsdetexte"/>
        <w:spacing w:before="7"/>
        <w:rPr>
          <w:sz w:val="15"/>
          <w:lang w:val="fr-CA"/>
        </w:rPr>
      </w:pPr>
    </w:p>
    <w:p w14:paraId="115C5FE0" w14:textId="36FB9B39" w:rsidR="007F07E8" w:rsidRPr="00207E67" w:rsidRDefault="00A479ED" w:rsidP="008B2F73">
      <w:pPr>
        <w:pStyle w:val="Corpsdetexte"/>
        <w:tabs>
          <w:tab w:val="left" w:pos="1572"/>
          <w:tab w:val="left" w:pos="4173"/>
          <w:tab w:val="left" w:pos="5004"/>
        </w:tabs>
        <w:spacing w:before="102" w:line="360" w:lineRule="auto"/>
        <w:ind w:left="964" w:right="851"/>
        <w:rPr>
          <w:lang w:val="fr-CA"/>
        </w:rPr>
      </w:pPr>
      <w:r w:rsidRPr="00207E67">
        <w:rPr>
          <w:lang w:val="fr-CA"/>
        </w:rPr>
        <w:t>EN</w:t>
      </w:r>
      <w:r w:rsidRPr="00207E67">
        <w:rPr>
          <w:spacing w:val="18"/>
          <w:lang w:val="fr-CA"/>
        </w:rPr>
        <w:t xml:space="preserve"> </w:t>
      </w:r>
      <w:r w:rsidRPr="00207E67">
        <w:rPr>
          <w:lang w:val="fr-CA"/>
        </w:rPr>
        <w:t>FOI</w:t>
      </w:r>
      <w:r w:rsidRPr="00207E67">
        <w:rPr>
          <w:spacing w:val="19"/>
          <w:lang w:val="fr-CA"/>
        </w:rPr>
        <w:t xml:space="preserve"> </w:t>
      </w:r>
      <w:r w:rsidRPr="00207E67">
        <w:rPr>
          <w:lang w:val="fr-CA"/>
        </w:rPr>
        <w:t>DE</w:t>
      </w:r>
      <w:r w:rsidRPr="00207E67">
        <w:rPr>
          <w:spacing w:val="77"/>
          <w:lang w:val="fr-CA"/>
        </w:rPr>
        <w:t xml:space="preserve"> </w:t>
      </w:r>
      <w:r w:rsidRPr="00207E67">
        <w:rPr>
          <w:lang w:val="fr-CA"/>
        </w:rPr>
        <w:t>QUOI,</w:t>
      </w:r>
      <w:r w:rsidRPr="00207E67">
        <w:rPr>
          <w:spacing w:val="78"/>
          <w:lang w:val="fr-CA"/>
        </w:rPr>
        <w:t xml:space="preserve"> </w:t>
      </w:r>
      <w:r w:rsidRPr="00207E67">
        <w:rPr>
          <w:lang w:val="fr-CA"/>
        </w:rPr>
        <w:t>les</w:t>
      </w:r>
      <w:r w:rsidRPr="00207E67">
        <w:rPr>
          <w:spacing w:val="77"/>
          <w:lang w:val="fr-CA"/>
        </w:rPr>
        <w:t xml:space="preserve"> </w:t>
      </w:r>
      <w:r w:rsidRPr="00207E67">
        <w:rPr>
          <w:lang w:val="fr-CA"/>
        </w:rPr>
        <w:t>parties</w:t>
      </w:r>
      <w:r w:rsidRPr="00207E67">
        <w:rPr>
          <w:spacing w:val="78"/>
          <w:lang w:val="fr-CA"/>
        </w:rPr>
        <w:t xml:space="preserve"> </w:t>
      </w:r>
      <w:r w:rsidRPr="00207E67">
        <w:rPr>
          <w:lang w:val="fr-CA"/>
        </w:rPr>
        <w:t>ont</w:t>
      </w:r>
      <w:r w:rsidRPr="00207E67">
        <w:rPr>
          <w:spacing w:val="77"/>
          <w:lang w:val="fr-CA"/>
        </w:rPr>
        <w:t xml:space="preserve"> </w:t>
      </w:r>
      <w:r w:rsidRPr="00207E67">
        <w:rPr>
          <w:lang w:val="fr-CA"/>
        </w:rPr>
        <w:t>sig</w:t>
      </w:r>
      <w:r w:rsidR="007E3464" w:rsidRPr="007E3464">
        <w:rPr>
          <w:lang w:val="fr-CA"/>
        </w:rPr>
        <w:t>n</w:t>
      </w:r>
      <w:r w:rsidRPr="00207E67">
        <w:rPr>
          <w:lang w:val="fr-CA"/>
        </w:rPr>
        <w:t>é</w:t>
      </w:r>
      <w:r w:rsidRPr="00207E67">
        <w:rPr>
          <w:spacing w:val="77"/>
          <w:lang w:val="fr-CA"/>
        </w:rPr>
        <w:t xml:space="preserve"> </w:t>
      </w:r>
      <w:r w:rsidRPr="00207E67">
        <w:rPr>
          <w:lang w:val="fr-CA"/>
        </w:rPr>
        <w:t>la</w:t>
      </w:r>
      <w:r w:rsidRPr="00207E67">
        <w:rPr>
          <w:spacing w:val="78"/>
          <w:lang w:val="fr-CA"/>
        </w:rPr>
        <w:t xml:space="preserve"> </w:t>
      </w:r>
      <w:r w:rsidRPr="00207E67">
        <w:rPr>
          <w:lang w:val="fr-CA"/>
        </w:rPr>
        <w:t>présente.</w:t>
      </w:r>
    </w:p>
    <w:p w14:paraId="27A59AB1" w14:textId="77777777" w:rsidR="009F0AD2" w:rsidRDefault="009F0AD2">
      <w:pPr>
        <w:pStyle w:val="Corpsdetexte"/>
        <w:spacing w:before="11"/>
        <w:rPr>
          <w:rFonts w:ascii="Trebuchet MS"/>
          <w:sz w:val="19"/>
          <w:lang w:val="fr-CA"/>
        </w:rPr>
        <w:sectPr w:rsidR="009F0AD2">
          <w:pgSz w:w="12240" w:h="15840"/>
          <w:pgMar w:top="1600" w:right="940" w:bottom="1340" w:left="840" w:header="731" w:footer="1153" w:gutter="0"/>
          <w:cols w:space="720"/>
        </w:sectPr>
      </w:pPr>
    </w:p>
    <w:p w14:paraId="1FD6D1E5" w14:textId="77777777" w:rsidR="007F07E8" w:rsidRPr="00C81C24" w:rsidRDefault="007F07E8">
      <w:pPr>
        <w:pStyle w:val="Corpsdetexte"/>
        <w:spacing w:before="11"/>
        <w:rPr>
          <w:rFonts w:ascii="Trebuchet MS"/>
          <w:sz w:val="19"/>
          <w:lang w:val="fr-CA"/>
        </w:rPr>
      </w:pPr>
    </w:p>
    <w:p w14:paraId="1E3EE47C" w14:textId="77777777" w:rsidR="003C7811" w:rsidRPr="009F0AD2" w:rsidRDefault="003C7811" w:rsidP="003C7811">
      <w:pPr>
        <w:pStyle w:val="TableParagraph"/>
        <w:ind w:left="993"/>
        <w:rPr>
          <w:b/>
          <w:color w:val="73BB45"/>
          <w:lang w:val="fr-CA"/>
        </w:rPr>
      </w:pPr>
      <w:r w:rsidRPr="009F0AD2">
        <w:rPr>
          <w:b/>
          <w:color w:val="73BB45"/>
          <w:lang w:val="fr-CA"/>
        </w:rPr>
        <w:t>Contributeur</w:t>
      </w:r>
      <w:r w:rsidRPr="009F0AD2">
        <w:rPr>
          <w:b/>
          <w:color w:val="73BB45"/>
          <w:spacing w:val="-7"/>
          <w:lang w:val="fr-CA"/>
        </w:rPr>
        <w:t xml:space="preserve"> </w:t>
      </w:r>
      <w:r w:rsidRPr="009F0AD2">
        <w:rPr>
          <w:b/>
          <w:color w:val="73BB45"/>
          <w:lang w:val="fr-CA"/>
        </w:rPr>
        <w:t>volontaire</w:t>
      </w:r>
    </w:p>
    <w:tbl>
      <w:tblPr>
        <w:tblStyle w:val="Grilledutableau"/>
        <w:tblW w:w="0" w:type="auto"/>
        <w:tblInd w:w="993" w:type="dxa"/>
        <w:tblBorders>
          <w:top w:val="single" w:sz="12" w:space="0" w:color="73BB45"/>
          <w:left w:val="single" w:sz="12" w:space="0" w:color="73BB45"/>
          <w:bottom w:val="single" w:sz="12" w:space="0" w:color="73BB45"/>
          <w:right w:val="single" w:sz="12" w:space="0" w:color="73BB4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9F0AD2" w:rsidRPr="009F0AD2" w14:paraId="4245B14F" w14:textId="77777777" w:rsidTr="009F0AD2">
        <w:tc>
          <w:tcPr>
            <w:tcW w:w="10450" w:type="dxa"/>
          </w:tcPr>
          <w:p w14:paraId="329CBE85" w14:textId="77777777" w:rsidR="009F0AD2" w:rsidRPr="009F0AD2" w:rsidRDefault="00F64E94" w:rsidP="00415969">
            <w:pPr>
              <w:pStyle w:val="TableParagraph"/>
              <w:tabs>
                <w:tab w:val="left" w:pos="3935"/>
              </w:tabs>
              <w:jc w:val="both"/>
              <w:rPr>
                <w:rFonts w:ascii="Times New Roman"/>
                <w:spacing w:val="29"/>
                <w:sz w:val="48"/>
                <w:u w:val="thick"/>
                <w:lang w:val="fr-CA"/>
              </w:rPr>
            </w:pPr>
            <w:r>
              <w:rPr>
                <w:rFonts w:ascii="Times New Roman"/>
                <w:spacing w:val="29"/>
                <w:sz w:val="48"/>
                <w:u w:val="thick"/>
                <w:lang w:val="fr-CA"/>
              </w:rPr>
              <w:pict w14:anchorId="42D64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92pt;height:96pt">
                  <v:imagedata r:id="rId22" o:title=""/>
                  <o:lock v:ext="edit" ungrouping="t" rotation="t" cropping="t" verticies="t" text="t" grouping="t"/>
                  <o:signatureline v:ext="edit" id="{B6A0A01D-2C9D-4C93-8826-8FD4C1C4B599}" provid="{00000000-0000-0000-0000-000000000000}" o:suggestedsigner="Contributeur Volontaire" o:signinginstructions="Contributeur Volontaire" signinginstructionsset="t" issignatureline="t"/>
                </v:shape>
              </w:pict>
            </w:r>
          </w:p>
        </w:tc>
      </w:tr>
      <w:tr w:rsidR="009F0AD2" w:rsidRPr="00F64E94" w14:paraId="27C9B260" w14:textId="77777777" w:rsidTr="002D11A5">
        <w:trPr>
          <w:trHeight w:val="95"/>
        </w:trPr>
        <w:tc>
          <w:tcPr>
            <w:tcW w:w="10450" w:type="dxa"/>
          </w:tcPr>
          <w:p w14:paraId="06AFF7FF" w14:textId="7B0FE395" w:rsidR="009F0AD2" w:rsidRPr="009F0AD2" w:rsidRDefault="009F4303" w:rsidP="00415969">
            <w:pPr>
              <w:pStyle w:val="TableParagraph"/>
              <w:tabs>
                <w:tab w:val="left" w:pos="3935"/>
              </w:tabs>
              <w:jc w:val="both"/>
              <w:rPr>
                <w:sz w:val="48"/>
                <w:lang w:val="fr-CA"/>
              </w:rPr>
            </w:pPr>
            <w:r w:rsidRPr="009F0AD2">
              <w:rPr>
                <w:sz w:val="20"/>
                <w:lang w:val="fr-CA"/>
              </w:rPr>
              <w:t>Le signataire déclare être</w:t>
            </w:r>
            <w:r w:rsidRPr="009F0AD2">
              <w:rPr>
                <w:spacing w:val="1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dûment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autorisé(e)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à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signer</w:t>
            </w:r>
            <w:r w:rsidRPr="009F0AD2">
              <w:rPr>
                <w:spacing w:val="6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pour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et</w:t>
            </w:r>
            <w:r w:rsidRPr="009F0AD2">
              <w:rPr>
                <w:spacing w:val="6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au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nom</w:t>
            </w:r>
            <w:r w:rsidRPr="009F0AD2">
              <w:rPr>
                <w:spacing w:val="4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de</w:t>
            </w:r>
            <w:r w:rsidRPr="009F0AD2">
              <w:rPr>
                <w:spacing w:val="5"/>
                <w:sz w:val="20"/>
                <w:lang w:val="fr-CA"/>
              </w:rPr>
              <w:t xml:space="preserve"> </w:t>
            </w:r>
            <w:r w:rsidRPr="009F0AD2">
              <w:rPr>
                <w:sz w:val="20"/>
                <w:lang w:val="fr-CA"/>
              </w:rPr>
              <w:t>l’entreprise.</w:t>
            </w:r>
          </w:p>
        </w:tc>
      </w:tr>
      <w:tr w:rsidR="009F0AD2" w:rsidRPr="00F64E94" w14:paraId="725FD04A" w14:textId="77777777" w:rsidTr="009F0AD2">
        <w:tc>
          <w:tcPr>
            <w:tcW w:w="10450" w:type="dxa"/>
          </w:tcPr>
          <w:p w14:paraId="7FCCE450" w14:textId="6100E9A2" w:rsidR="009F0AD2" w:rsidRPr="009F4303" w:rsidRDefault="009F0AD2" w:rsidP="00415969">
            <w:pPr>
              <w:pStyle w:val="TableParagraph"/>
              <w:rPr>
                <w:rFonts w:ascii="Trebuchet MS"/>
                <w:sz w:val="20"/>
                <w:szCs w:val="20"/>
                <w:lang w:val="fr-CA"/>
              </w:rPr>
            </w:pPr>
          </w:p>
        </w:tc>
      </w:tr>
      <w:tr w:rsidR="009F0AD2" w:rsidRPr="00F64E94" w14:paraId="3CBD6E81" w14:textId="77777777" w:rsidTr="009F0AD2">
        <w:tc>
          <w:tcPr>
            <w:tcW w:w="10450" w:type="dxa"/>
          </w:tcPr>
          <w:p w14:paraId="60C69134" w14:textId="77777777" w:rsidR="009F0AD2" w:rsidRPr="009F0AD2" w:rsidRDefault="009F0AD2" w:rsidP="00415969">
            <w:pPr>
              <w:pStyle w:val="TableParagraph"/>
              <w:spacing w:before="9"/>
              <w:rPr>
                <w:rFonts w:ascii="Trebuchet MS"/>
                <w:sz w:val="20"/>
                <w:szCs w:val="20"/>
                <w:lang w:val="fr-CA"/>
              </w:rPr>
            </w:pPr>
          </w:p>
        </w:tc>
      </w:tr>
      <w:tr w:rsidR="009F0AD2" w:rsidRPr="00F64E94" w14:paraId="56F49DB6" w14:textId="77777777" w:rsidTr="009F0AD2">
        <w:tc>
          <w:tcPr>
            <w:tcW w:w="10450" w:type="dxa"/>
          </w:tcPr>
          <w:p w14:paraId="4A4512F2" w14:textId="77777777" w:rsidR="009F0AD2" w:rsidRPr="009F0AD2" w:rsidRDefault="009F0AD2" w:rsidP="00415969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 xml:space="preserve">Signé le </w:t>
            </w:r>
            <w:sdt>
              <w:sdtPr>
                <w:rPr>
                  <w:rStyle w:val="Style1"/>
                </w:rPr>
                <w:id w:val="-368378802"/>
                <w:placeholder>
                  <w:docPart w:val="79728C7B6BCA422DAC903A7FA0BBC73D"/>
                </w:placeholder>
                <w:showingPlcHdr/>
                <w15:color w:val="006636"/>
                <w:text/>
              </w:sdtPr>
              <w:sdtEndPr>
                <w:rPr>
                  <w:rStyle w:val="Policepardfaut"/>
                  <w:b/>
                  <w:color w:val="595959"/>
                  <w:sz w:val="22"/>
                  <w:lang w:val="fr-CA"/>
                </w:rPr>
              </w:sdtEndPr>
              <w:sdtContent>
                <w:r w:rsidRPr="009F0AD2">
                  <w:rPr>
                    <w:rStyle w:val="Style1"/>
                    <w:lang w:val="fr-CA"/>
                  </w:rPr>
                  <w:t>Saisir le jour</w:t>
                </w:r>
              </w:sdtContent>
            </w:sdt>
            <w:r w:rsidRPr="009F0AD2">
              <w:rPr>
                <w:b/>
                <w:color w:val="595959"/>
                <w:sz w:val="20"/>
                <w:lang w:val="fr-CA"/>
              </w:rPr>
              <w:t xml:space="preserve"> jour du mois de </w:t>
            </w:r>
            <w:sdt>
              <w:sdtPr>
                <w:rPr>
                  <w:rStyle w:val="Style1"/>
                </w:rPr>
                <w:id w:val="304203677"/>
                <w:placeholder>
                  <w:docPart w:val="9D29D8FED5824CD090FEB7332FD65BF6"/>
                </w:placeholder>
                <w:showingPlcHdr/>
                <w15:color w:val="006636"/>
                <w:text/>
              </w:sdtPr>
              <w:sdtEndPr>
                <w:rPr>
                  <w:rStyle w:val="Policepardfaut"/>
                  <w:b/>
                  <w:color w:val="595959"/>
                  <w:sz w:val="22"/>
                  <w:lang w:val="fr-CA"/>
                </w:rPr>
              </w:sdtEndPr>
              <w:sdtContent>
                <w:r w:rsidRPr="009F0AD2">
                  <w:rPr>
                    <w:rStyle w:val="Style1"/>
                    <w:lang w:val="fr-CA"/>
                  </w:rPr>
                  <w:t>Saisir le mois</w:t>
                </w:r>
              </w:sdtContent>
            </w:sdt>
            <w:r w:rsidRPr="009F0AD2">
              <w:rPr>
                <w:b/>
                <w:color w:val="595959"/>
                <w:sz w:val="20"/>
                <w:lang w:val="fr-CA"/>
              </w:rPr>
              <w:t xml:space="preserve"> </w:t>
            </w:r>
            <w:sdt>
              <w:sdtPr>
                <w:rPr>
                  <w:rStyle w:val="Style1"/>
                </w:rPr>
                <w:id w:val="206077222"/>
                <w:placeholder>
                  <w:docPart w:val="2E16015B7B4F48A9888D984A237DA7A2"/>
                </w:placeholder>
                <w:showingPlcHdr/>
                <w15:color w:val="006636"/>
                <w:text/>
              </w:sdtPr>
              <w:sdtEndPr>
                <w:rPr>
                  <w:rStyle w:val="Policepardfaut"/>
                  <w:b/>
                  <w:color w:val="595959"/>
                  <w:sz w:val="22"/>
                  <w:lang w:val="fr-CA"/>
                </w:rPr>
              </w:sdtEndPr>
              <w:sdtContent>
                <w:r w:rsidRPr="009F0AD2">
                  <w:rPr>
                    <w:rStyle w:val="Style1"/>
                    <w:lang w:val="fr-CA"/>
                  </w:rPr>
                  <w:t>Saisir l’année</w:t>
                </w:r>
              </w:sdtContent>
            </w:sdt>
          </w:p>
        </w:tc>
      </w:tr>
      <w:tr w:rsidR="009F0AD2" w:rsidRPr="00F64E94" w14:paraId="70E9530F" w14:textId="77777777" w:rsidTr="009F0AD2">
        <w:tc>
          <w:tcPr>
            <w:tcW w:w="10450" w:type="dxa"/>
          </w:tcPr>
          <w:p w14:paraId="01533A1E" w14:textId="77777777" w:rsidR="009F0AD2" w:rsidRPr="009F0AD2" w:rsidRDefault="009F0AD2" w:rsidP="00415969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</w:p>
        </w:tc>
      </w:tr>
      <w:tr w:rsidR="009F0AD2" w:rsidRPr="009F0AD2" w14:paraId="05FF3A5D" w14:textId="77777777" w:rsidTr="009F0AD2">
        <w:tc>
          <w:tcPr>
            <w:tcW w:w="10450" w:type="dxa"/>
          </w:tcPr>
          <w:p w14:paraId="42244F33" w14:textId="77777777" w:rsidR="009F0AD2" w:rsidRPr="009F0AD2" w:rsidRDefault="009F0AD2" w:rsidP="00415969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>Nom du représentant autorisé</w:t>
            </w:r>
          </w:p>
        </w:tc>
      </w:tr>
      <w:tr w:rsidR="009F0AD2" w:rsidRPr="00F64E94" w14:paraId="4EC8588F" w14:textId="77777777" w:rsidTr="009F0AD2">
        <w:tc>
          <w:tcPr>
            <w:tcW w:w="10450" w:type="dxa"/>
          </w:tcPr>
          <w:sdt>
            <w:sdtPr>
              <w:rPr>
                <w:rStyle w:val="Style1"/>
                <w:lang w:val="fr-CA"/>
              </w:rPr>
              <w:id w:val="-364989490"/>
              <w:placeholder>
                <w:docPart w:val="54398242BDFC405799AEE5F86D07EC0C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B6EA54E" w14:textId="77777777" w:rsidR="009F0AD2" w:rsidRPr="009F0AD2" w:rsidRDefault="009F0AD2" w:rsidP="00415969">
                <w:pPr>
                  <w:pStyle w:val="TableParagraph"/>
                  <w:spacing w:before="3"/>
                  <w:rPr>
                    <w:color w:val="006636"/>
                    <w:sz w:val="20"/>
                    <w:lang w:val="fr-CA"/>
                  </w:rPr>
                </w:pPr>
                <w:r w:rsidRPr="009F0AD2">
                  <w:rPr>
                    <w:rStyle w:val="Style1"/>
                    <w:lang w:val="fr-CA"/>
                  </w:rPr>
                  <w:t>Saisir le prénom et le nom de famille</w:t>
                </w:r>
              </w:p>
            </w:sdtContent>
          </w:sdt>
        </w:tc>
      </w:tr>
      <w:tr w:rsidR="009F0AD2" w:rsidRPr="00F64E94" w14:paraId="78AD62B7" w14:textId="77777777" w:rsidTr="009F0AD2">
        <w:tc>
          <w:tcPr>
            <w:tcW w:w="10450" w:type="dxa"/>
          </w:tcPr>
          <w:p w14:paraId="76FA3AC4" w14:textId="77777777" w:rsidR="009F0AD2" w:rsidRPr="009F0AD2" w:rsidRDefault="009F0AD2" w:rsidP="00415969">
            <w:pPr>
              <w:pStyle w:val="TableParagraph"/>
              <w:spacing w:before="1"/>
              <w:rPr>
                <w:color w:val="73BB45"/>
                <w:sz w:val="20"/>
                <w:lang w:val="fr-CA"/>
              </w:rPr>
            </w:pPr>
          </w:p>
        </w:tc>
      </w:tr>
      <w:tr w:rsidR="009F0AD2" w:rsidRPr="009F0AD2" w14:paraId="596E2CE8" w14:textId="77777777" w:rsidTr="009F0AD2">
        <w:tc>
          <w:tcPr>
            <w:tcW w:w="10450" w:type="dxa"/>
          </w:tcPr>
          <w:p w14:paraId="2EB10DE1" w14:textId="77777777" w:rsidR="009F0AD2" w:rsidRPr="009F0AD2" w:rsidRDefault="009F0AD2" w:rsidP="00415969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>Titre du représentant autorisé</w:t>
            </w:r>
          </w:p>
        </w:tc>
      </w:tr>
      <w:tr w:rsidR="009F0AD2" w:rsidRPr="009F0AD2" w14:paraId="6DFC925F" w14:textId="77777777" w:rsidTr="00AC19F8">
        <w:trPr>
          <w:trHeight w:val="385"/>
        </w:trPr>
        <w:tc>
          <w:tcPr>
            <w:tcW w:w="10450" w:type="dxa"/>
          </w:tcPr>
          <w:p w14:paraId="72BD94A6" w14:textId="77777777" w:rsidR="009F0AD2" w:rsidRPr="009F0AD2" w:rsidRDefault="00F64E94" w:rsidP="00415969">
            <w:pPr>
              <w:pStyle w:val="TableParagraph"/>
              <w:rPr>
                <w:rStyle w:val="Style1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1291327630"/>
                <w:placeholder>
                  <w:docPart w:val="FDB31E99F6464928BDDD0AC1DCE82E49"/>
                </w:placeholder>
                <w15:color w:val="006636"/>
                <w:text/>
              </w:sdtPr>
              <w:sdtEndPr>
                <w:rPr>
                  <w:rStyle w:val="Policepardfaut"/>
                  <w:color w:val="auto"/>
                  <w:sz w:val="22"/>
                </w:rPr>
              </w:sdtEndPr>
              <w:sdtContent>
                <w:r w:rsidR="009F0AD2" w:rsidRPr="009F0AD2">
                  <w:rPr>
                    <w:rStyle w:val="Style1"/>
                    <w:lang w:val="fr-CA"/>
                  </w:rPr>
                  <w:t>Saisir le titre</w:t>
                </w:r>
              </w:sdtContent>
            </w:sdt>
            <w:r w:rsidR="009F0AD2" w:rsidRPr="009F0AD2">
              <w:rPr>
                <w:b/>
                <w:color w:val="595959"/>
                <w:sz w:val="20"/>
                <w:lang w:val="fr-CA"/>
              </w:rPr>
              <w:t xml:space="preserve"> </w:t>
            </w:r>
          </w:p>
        </w:tc>
      </w:tr>
    </w:tbl>
    <w:p w14:paraId="7DDBF685" w14:textId="77777777" w:rsidR="009F0AD2" w:rsidRDefault="009F0AD2" w:rsidP="003C7811">
      <w:pPr>
        <w:ind w:left="993"/>
        <w:rPr>
          <w:rStyle w:val="Style1"/>
          <w:lang w:val="fr-CA"/>
        </w:rPr>
        <w:sectPr w:rsidR="009F0AD2" w:rsidSect="009F0AD2">
          <w:type w:val="continuous"/>
          <w:pgSz w:w="12240" w:h="15840"/>
          <w:pgMar w:top="1600" w:right="940" w:bottom="1340" w:left="840" w:header="731" w:footer="1153" w:gutter="0"/>
          <w:cols w:space="720"/>
        </w:sectPr>
      </w:pPr>
    </w:p>
    <w:p w14:paraId="6519A2A5" w14:textId="77777777" w:rsidR="009F0AD2" w:rsidRDefault="009F0AD2" w:rsidP="003C7811">
      <w:pPr>
        <w:ind w:left="993"/>
        <w:rPr>
          <w:rStyle w:val="Style1"/>
          <w:lang w:val="fr-CA"/>
        </w:rPr>
      </w:pPr>
    </w:p>
    <w:p w14:paraId="0520C9F6" w14:textId="77777777" w:rsidR="003C7811" w:rsidRPr="003C7811" w:rsidRDefault="003C7811" w:rsidP="003C7811">
      <w:pPr>
        <w:ind w:left="993"/>
        <w:rPr>
          <w:lang w:val="fr-CA"/>
        </w:rPr>
      </w:pPr>
    </w:p>
    <w:p w14:paraId="55F0A042" w14:textId="77777777" w:rsidR="003C7811" w:rsidRPr="006C1DBE" w:rsidRDefault="003C7811" w:rsidP="003C7811">
      <w:pPr>
        <w:pStyle w:val="TableParagraph"/>
        <w:spacing w:before="1"/>
        <w:ind w:left="993"/>
        <w:rPr>
          <w:rFonts w:ascii="Trebuchet MS"/>
          <w:sz w:val="23"/>
          <w:lang w:val="fr-CA"/>
        </w:rPr>
      </w:pPr>
    </w:p>
    <w:p w14:paraId="0B40DF2B" w14:textId="77777777" w:rsidR="003C7811" w:rsidRPr="00B25DE3" w:rsidRDefault="003C7811" w:rsidP="003C7811">
      <w:pPr>
        <w:pStyle w:val="TableParagraph"/>
        <w:ind w:left="993"/>
        <w:rPr>
          <w:b/>
          <w:lang w:val="fr-CA"/>
        </w:rPr>
      </w:pPr>
      <w:r w:rsidRPr="00C81C24">
        <w:rPr>
          <w:b/>
          <w:color w:val="006636"/>
          <w:lang w:val="fr-CA"/>
        </w:rPr>
        <w:t>Éco</w:t>
      </w:r>
      <w:r w:rsidRPr="00C81C24">
        <w:rPr>
          <w:b/>
          <w:color w:val="006636"/>
          <w:spacing w:val="-4"/>
          <w:lang w:val="fr-CA"/>
        </w:rPr>
        <w:t xml:space="preserve"> </w:t>
      </w:r>
      <w:r w:rsidRPr="00C81C24">
        <w:rPr>
          <w:b/>
          <w:color w:val="006636"/>
          <w:lang w:val="fr-CA"/>
        </w:rPr>
        <w:t>Ent</w:t>
      </w:r>
      <w:r w:rsidRPr="00E7217D">
        <w:rPr>
          <w:b/>
          <w:color w:val="006636"/>
          <w:lang w:val="fr-CA"/>
        </w:rPr>
        <w:t>repris</w:t>
      </w:r>
      <w:r w:rsidRPr="00C81C24">
        <w:rPr>
          <w:b/>
          <w:color w:val="006636"/>
          <w:lang w:val="fr-CA"/>
        </w:rPr>
        <w:t>es</w:t>
      </w:r>
      <w:r w:rsidRPr="00C81C24">
        <w:rPr>
          <w:b/>
          <w:color w:val="006636"/>
          <w:spacing w:val="-4"/>
          <w:lang w:val="fr-CA"/>
        </w:rPr>
        <w:t xml:space="preserve"> </w:t>
      </w:r>
      <w:r w:rsidRPr="00C81C24">
        <w:rPr>
          <w:b/>
          <w:color w:val="006636"/>
          <w:lang w:val="fr-CA"/>
        </w:rPr>
        <w:t>Québec</w:t>
      </w:r>
    </w:p>
    <w:tbl>
      <w:tblPr>
        <w:tblStyle w:val="Grilledutableau"/>
        <w:tblW w:w="0" w:type="auto"/>
        <w:tblInd w:w="993" w:type="dxa"/>
        <w:tblBorders>
          <w:top w:val="single" w:sz="12" w:space="0" w:color="006636"/>
          <w:left w:val="single" w:sz="12" w:space="0" w:color="006636"/>
          <w:bottom w:val="single" w:sz="12" w:space="0" w:color="006636"/>
          <w:right w:val="single" w:sz="12" w:space="0" w:color="00663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9F0AD2" w:rsidRPr="009F0AD2" w14:paraId="3DB45B39" w14:textId="77777777" w:rsidTr="009F0AD2">
        <w:tc>
          <w:tcPr>
            <w:tcW w:w="10450" w:type="dxa"/>
          </w:tcPr>
          <w:p w14:paraId="2E84F4E9" w14:textId="77777777" w:rsidR="009F0AD2" w:rsidRPr="009F0AD2" w:rsidRDefault="00F64E94" w:rsidP="00517301">
            <w:pPr>
              <w:pStyle w:val="TableParagraph"/>
              <w:spacing w:before="3"/>
              <w:rPr>
                <w:sz w:val="48"/>
                <w:u w:val="thick"/>
                <w:lang w:val="fr-CA"/>
              </w:rPr>
            </w:pPr>
            <w:r>
              <w:rPr>
                <w:sz w:val="48"/>
                <w:u w:val="thick"/>
                <w:lang w:val="fr-CA"/>
              </w:rPr>
              <w:pict w14:anchorId="1AFE72C0">
                <v:shape id="_x0000_i1026" type="#_x0000_t75" alt="Ligne de signature Microsoft Office..." style="width:192pt;height:96pt">
                  <v:imagedata r:id="rId23" o:title=""/>
                  <o:lock v:ext="edit" ungrouping="t" rotation="t" cropping="t" verticies="t" text="t" grouping="t"/>
                  <o:signatureline v:ext="edit" id="{CD05998B-1B2F-422C-A35F-ECB57A4FFB2B}" provid="{00000000-0000-0000-0000-000000000000}" o:suggestedsigner="Éco Entreprises Québec" o:signinginstructions="Éco Entreprises Québec" signinginstructionsset="t" issignatureline="t"/>
                </v:shape>
              </w:pict>
            </w:r>
          </w:p>
        </w:tc>
      </w:tr>
      <w:tr w:rsidR="009F0AD2" w:rsidRPr="009F0AD2" w14:paraId="1B72EB97" w14:textId="77777777" w:rsidTr="009F0AD2">
        <w:tc>
          <w:tcPr>
            <w:tcW w:w="10450" w:type="dxa"/>
          </w:tcPr>
          <w:p w14:paraId="4B1C659C" w14:textId="77777777" w:rsidR="009F0AD2" w:rsidRPr="009F0AD2" w:rsidRDefault="009F0AD2" w:rsidP="00517301">
            <w:pPr>
              <w:pStyle w:val="TableParagraph"/>
              <w:spacing w:before="3"/>
              <w:rPr>
                <w:rFonts w:ascii="Trebuchet MS"/>
                <w:lang w:val="fr-CA"/>
              </w:rPr>
            </w:pPr>
          </w:p>
        </w:tc>
      </w:tr>
      <w:tr w:rsidR="009F0AD2" w:rsidRPr="00F64E94" w14:paraId="6EF2979E" w14:textId="77777777" w:rsidTr="009F0AD2">
        <w:tc>
          <w:tcPr>
            <w:tcW w:w="10450" w:type="dxa"/>
          </w:tcPr>
          <w:p w14:paraId="22C4B222" w14:textId="30724917" w:rsidR="009F0AD2" w:rsidRPr="00F43DFB" w:rsidRDefault="009F0AD2" w:rsidP="00517301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 xml:space="preserve">Signé le </w:t>
            </w:r>
            <w:r w:rsidR="00F43DFB" w:rsidRPr="00F43DFB">
              <w:rPr>
                <w:rStyle w:val="Style1"/>
                <w:lang w:val="fr-CA"/>
              </w:rPr>
              <w:t>_____</w:t>
            </w:r>
            <w:r w:rsidRPr="009F0AD2">
              <w:rPr>
                <w:b/>
                <w:color w:val="595959"/>
                <w:sz w:val="20"/>
                <w:lang w:val="fr-CA"/>
              </w:rPr>
              <w:t xml:space="preserve"> jour du mois de </w:t>
            </w:r>
            <w:r w:rsidR="00F43DFB" w:rsidRPr="00F43DFB">
              <w:rPr>
                <w:rStyle w:val="Style1"/>
                <w:lang w:val="fr-CA"/>
              </w:rPr>
              <w:t>_____</w:t>
            </w:r>
            <w:r w:rsidRPr="009F0AD2">
              <w:rPr>
                <w:b/>
                <w:color w:val="595959"/>
                <w:sz w:val="20"/>
                <w:lang w:val="fr-CA"/>
              </w:rPr>
              <w:t xml:space="preserve"> </w:t>
            </w:r>
            <w:r w:rsidR="00F43DFB">
              <w:rPr>
                <w:rStyle w:val="Style1"/>
                <w:lang w:val="fr-CA"/>
              </w:rPr>
              <w:t>_____</w:t>
            </w:r>
          </w:p>
        </w:tc>
      </w:tr>
      <w:tr w:rsidR="009F0AD2" w:rsidRPr="00F64E94" w14:paraId="46692117" w14:textId="77777777" w:rsidTr="009F0AD2">
        <w:tc>
          <w:tcPr>
            <w:tcW w:w="10450" w:type="dxa"/>
          </w:tcPr>
          <w:p w14:paraId="6BAF7D5C" w14:textId="77777777" w:rsidR="009F0AD2" w:rsidRPr="009F0AD2" w:rsidRDefault="009F0AD2" w:rsidP="00517301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</w:p>
        </w:tc>
      </w:tr>
      <w:tr w:rsidR="009F0AD2" w:rsidRPr="009F0AD2" w14:paraId="61D381F4" w14:textId="77777777" w:rsidTr="009F0AD2">
        <w:tc>
          <w:tcPr>
            <w:tcW w:w="10450" w:type="dxa"/>
          </w:tcPr>
          <w:p w14:paraId="4A275422" w14:textId="77777777" w:rsidR="009F0AD2" w:rsidRPr="009F0AD2" w:rsidRDefault="009F0AD2" w:rsidP="00517301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>Nom du représentant autorisé</w:t>
            </w:r>
          </w:p>
        </w:tc>
      </w:tr>
      <w:tr w:rsidR="009F0AD2" w:rsidRPr="00392F3E" w14:paraId="07DC772F" w14:textId="77777777" w:rsidTr="009F0AD2">
        <w:tc>
          <w:tcPr>
            <w:tcW w:w="10450" w:type="dxa"/>
          </w:tcPr>
          <w:p w14:paraId="0A2D532C" w14:textId="736CEF98" w:rsidR="009F0AD2" w:rsidRPr="009F0AD2" w:rsidRDefault="00F43DFB" w:rsidP="00517301">
            <w:pPr>
              <w:pStyle w:val="TableParagraph"/>
              <w:spacing w:before="3"/>
              <w:rPr>
                <w:color w:val="006636"/>
                <w:sz w:val="20"/>
                <w:lang w:val="fr-CA"/>
              </w:rPr>
            </w:pPr>
            <w:r>
              <w:rPr>
                <w:rStyle w:val="Style1"/>
              </w:rPr>
              <w:t>_________________________</w:t>
            </w:r>
          </w:p>
        </w:tc>
      </w:tr>
      <w:tr w:rsidR="009F0AD2" w:rsidRPr="00392F3E" w14:paraId="19C998A3" w14:textId="77777777" w:rsidTr="009F0AD2">
        <w:tc>
          <w:tcPr>
            <w:tcW w:w="10450" w:type="dxa"/>
          </w:tcPr>
          <w:p w14:paraId="2FD50265" w14:textId="77777777" w:rsidR="009F0AD2" w:rsidRPr="009F0AD2" w:rsidRDefault="009F0AD2" w:rsidP="00517301">
            <w:pPr>
              <w:pStyle w:val="TableParagraph"/>
              <w:spacing w:before="1"/>
              <w:rPr>
                <w:color w:val="73BB45"/>
                <w:sz w:val="20"/>
                <w:lang w:val="fr-CA"/>
              </w:rPr>
            </w:pPr>
          </w:p>
        </w:tc>
      </w:tr>
      <w:tr w:rsidR="009F0AD2" w:rsidRPr="009F0AD2" w14:paraId="78B03B47" w14:textId="77777777" w:rsidTr="009F0AD2">
        <w:tc>
          <w:tcPr>
            <w:tcW w:w="10450" w:type="dxa"/>
          </w:tcPr>
          <w:p w14:paraId="65F164AD" w14:textId="1E9AE1F3" w:rsidR="009F0AD2" w:rsidRPr="009F0AD2" w:rsidRDefault="009F0AD2" w:rsidP="00517301">
            <w:pPr>
              <w:pStyle w:val="TableParagraph"/>
              <w:rPr>
                <w:b/>
                <w:color w:val="595959"/>
                <w:sz w:val="20"/>
                <w:lang w:val="fr-CA"/>
              </w:rPr>
            </w:pPr>
            <w:r w:rsidRPr="009F0AD2">
              <w:rPr>
                <w:b/>
                <w:color w:val="595959"/>
                <w:sz w:val="20"/>
                <w:lang w:val="fr-CA"/>
              </w:rPr>
              <w:t>Titre du représentant autor</w:t>
            </w:r>
            <w:r w:rsidR="001D6BFA">
              <w:rPr>
                <w:b/>
                <w:color w:val="595959"/>
                <w:sz w:val="20"/>
                <w:lang w:val="fr-CA"/>
              </w:rPr>
              <w:t>i</w:t>
            </w:r>
            <w:r w:rsidRPr="009F0AD2">
              <w:rPr>
                <w:b/>
                <w:color w:val="595959"/>
                <w:sz w:val="20"/>
                <w:lang w:val="fr-CA"/>
              </w:rPr>
              <w:t>sé</w:t>
            </w:r>
          </w:p>
        </w:tc>
      </w:tr>
      <w:tr w:rsidR="009F0AD2" w:rsidRPr="009F0AD2" w14:paraId="56C35F93" w14:textId="77777777" w:rsidTr="00AC19F8">
        <w:trPr>
          <w:trHeight w:val="291"/>
        </w:trPr>
        <w:tc>
          <w:tcPr>
            <w:tcW w:w="10450" w:type="dxa"/>
          </w:tcPr>
          <w:p w14:paraId="1BDF0B5B" w14:textId="4CC97941" w:rsidR="009F0AD2" w:rsidRPr="009F0AD2" w:rsidRDefault="00F43DFB" w:rsidP="00517301">
            <w:pPr>
              <w:pStyle w:val="TableParagraph"/>
              <w:spacing w:before="3"/>
              <w:rPr>
                <w:color w:val="006636"/>
                <w:sz w:val="20"/>
                <w:lang w:val="fr-CA"/>
              </w:rPr>
            </w:pPr>
            <w:r>
              <w:rPr>
                <w:rStyle w:val="Style1"/>
              </w:rPr>
              <w:t>_________________________</w:t>
            </w:r>
          </w:p>
        </w:tc>
      </w:tr>
    </w:tbl>
    <w:p w14:paraId="25CD6944" w14:textId="77777777" w:rsidR="007F07E8" w:rsidRDefault="007F07E8">
      <w:pPr>
        <w:rPr>
          <w:sz w:val="48"/>
          <w:lang w:val="fr-CA"/>
        </w:rPr>
      </w:pPr>
    </w:p>
    <w:p w14:paraId="58FA8C67" w14:textId="03DBE42E" w:rsidR="003C7811" w:rsidRPr="00C81C24" w:rsidRDefault="003C7811">
      <w:pPr>
        <w:rPr>
          <w:sz w:val="48"/>
          <w:lang w:val="fr-CA"/>
        </w:rPr>
        <w:sectPr w:rsidR="003C7811" w:rsidRPr="00C81C24" w:rsidSect="009F0AD2">
          <w:type w:val="continuous"/>
          <w:pgSz w:w="12240" w:h="15840"/>
          <w:pgMar w:top="1600" w:right="940" w:bottom="1340" w:left="840" w:header="731" w:footer="1153" w:gutter="0"/>
          <w:cols w:space="720"/>
        </w:sectPr>
      </w:pPr>
    </w:p>
    <w:p w14:paraId="4554CE9C" w14:textId="77777777" w:rsidR="003C6ACF" w:rsidRDefault="003C6ACF">
      <w:pPr>
        <w:spacing w:line="400" w:lineRule="exact"/>
        <w:ind w:left="4438" w:right="4064"/>
        <w:jc w:val="center"/>
        <w:rPr>
          <w:b/>
          <w:color w:val="73BB45"/>
          <w:w w:val="90"/>
          <w:sz w:val="40"/>
          <w:lang w:val="fr-CA"/>
        </w:rPr>
      </w:pPr>
    </w:p>
    <w:p w14:paraId="550EBE26" w14:textId="69A97598" w:rsidR="003C6ACF" w:rsidRDefault="003C6ACF">
      <w:pPr>
        <w:spacing w:line="400" w:lineRule="exact"/>
        <w:ind w:left="4438" w:right="4064"/>
        <w:jc w:val="center"/>
        <w:rPr>
          <w:b/>
          <w:color w:val="73BB45"/>
          <w:w w:val="90"/>
          <w:sz w:val="40"/>
          <w:lang w:val="fr-CA"/>
        </w:rPr>
      </w:pPr>
      <w:r>
        <w:rPr>
          <w:b/>
          <w:color w:val="73BB45"/>
          <w:w w:val="90"/>
          <w:sz w:val="40"/>
          <w:lang w:val="fr-CA"/>
        </w:rPr>
        <w:t>Annexe</w:t>
      </w:r>
      <w:r w:rsidR="00F8772C">
        <w:rPr>
          <w:b/>
          <w:color w:val="73BB45"/>
          <w:w w:val="90"/>
          <w:sz w:val="40"/>
          <w:lang w:val="fr-CA"/>
        </w:rPr>
        <w:t> </w:t>
      </w:r>
      <w:r>
        <w:rPr>
          <w:b/>
          <w:color w:val="73BB45"/>
          <w:w w:val="90"/>
          <w:sz w:val="40"/>
          <w:lang w:val="fr-CA"/>
        </w:rPr>
        <w:t>1</w:t>
      </w:r>
    </w:p>
    <w:p w14:paraId="5A783BCB" w14:textId="4EA7DFF2" w:rsidR="003C6ACF" w:rsidRDefault="003C6ACF">
      <w:pPr>
        <w:spacing w:line="400" w:lineRule="exact"/>
        <w:ind w:left="4438" w:right="4064"/>
        <w:jc w:val="center"/>
        <w:rPr>
          <w:b/>
          <w:color w:val="73BB45"/>
          <w:w w:val="90"/>
          <w:sz w:val="40"/>
          <w:lang w:val="fr-CA"/>
        </w:rPr>
      </w:pPr>
    </w:p>
    <w:tbl>
      <w:tblPr>
        <w:tblW w:w="0" w:type="auto"/>
        <w:tblCellSpacing w:w="28" w:type="dxa"/>
        <w:tblInd w:w="10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4"/>
        <w:gridCol w:w="4039"/>
      </w:tblGrid>
      <w:tr w:rsidR="003C6ACF" w:rsidRPr="00F64E94" w14:paraId="46B768C7" w14:textId="77777777" w:rsidTr="001245F8">
        <w:trPr>
          <w:trHeight w:val="800"/>
          <w:tblCellSpacing w:w="28" w:type="dxa"/>
        </w:trPr>
        <w:tc>
          <w:tcPr>
            <w:tcW w:w="8865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C40E7F" w14:textId="77777777" w:rsidR="003C6ACF" w:rsidRDefault="003C6ACF" w:rsidP="003729B1">
            <w:pPr>
              <w:pStyle w:val="TableParagraph"/>
              <w:spacing w:before="4"/>
              <w:ind w:left="81"/>
              <w:rPr>
                <w:b/>
                <w:color w:val="595959"/>
                <w:sz w:val="20"/>
                <w:lang w:val="fr-CA"/>
              </w:rPr>
            </w:pPr>
            <w:r w:rsidRPr="00C81C24">
              <w:rPr>
                <w:b/>
                <w:color w:val="595959"/>
                <w:sz w:val="20"/>
                <w:lang w:val="fr-CA"/>
              </w:rPr>
              <w:t>Nom</w:t>
            </w:r>
            <w:r w:rsidRPr="00C81C24">
              <w:rPr>
                <w:b/>
                <w:color w:val="595959"/>
                <w:spacing w:val="11"/>
                <w:sz w:val="20"/>
                <w:lang w:val="fr-CA"/>
              </w:rPr>
              <w:t xml:space="preserve"> </w:t>
            </w:r>
            <w:r w:rsidRPr="00C81C24">
              <w:rPr>
                <w:b/>
                <w:color w:val="595959"/>
                <w:sz w:val="20"/>
                <w:lang w:val="fr-CA"/>
              </w:rPr>
              <w:t>de</w:t>
            </w:r>
            <w:r w:rsidRPr="00C81C24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C81C24">
              <w:rPr>
                <w:b/>
                <w:color w:val="595959"/>
                <w:sz w:val="20"/>
                <w:lang w:val="fr-CA"/>
              </w:rPr>
              <w:t>l’entr</w:t>
            </w:r>
            <w:r w:rsidRPr="00C04B83">
              <w:rPr>
                <w:b/>
                <w:color w:val="595959"/>
                <w:sz w:val="20"/>
                <w:lang w:val="fr-CA"/>
              </w:rPr>
              <w:t>epr</w:t>
            </w:r>
            <w:r w:rsidRPr="00C81C24">
              <w:rPr>
                <w:b/>
                <w:color w:val="595959"/>
                <w:sz w:val="20"/>
                <w:lang w:val="fr-CA"/>
              </w:rPr>
              <w:t>ise</w:t>
            </w:r>
            <w:r w:rsidRPr="00C81C24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C81C24">
              <w:rPr>
                <w:b/>
                <w:color w:val="595959"/>
                <w:sz w:val="20"/>
                <w:lang w:val="fr-CA"/>
              </w:rPr>
              <w:t>ou</w:t>
            </w:r>
            <w:r w:rsidRPr="00C81C24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C81C24">
              <w:rPr>
                <w:b/>
                <w:color w:val="595959"/>
                <w:sz w:val="20"/>
                <w:lang w:val="fr-CA"/>
              </w:rPr>
              <w:t>organisation</w:t>
            </w:r>
            <w:r w:rsidRPr="00FF343B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appliquant</w:t>
            </w:r>
            <w:r w:rsidRPr="00D112FD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pour</w:t>
            </w:r>
            <w:r w:rsidRPr="00D112FD">
              <w:rPr>
                <w:b/>
                <w:color w:val="595959"/>
                <w:spacing w:val="12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le</w:t>
            </w:r>
            <w:r w:rsidRPr="00D112FD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statut</w:t>
            </w:r>
            <w:r w:rsidRPr="00D112FD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de</w:t>
            </w:r>
            <w:r w:rsidRPr="00D112FD">
              <w:rPr>
                <w:b/>
                <w:color w:val="595959"/>
                <w:spacing w:val="11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contributeur</w:t>
            </w:r>
            <w:r w:rsidRPr="00D112FD">
              <w:rPr>
                <w:b/>
                <w:color w:val="595959"/>
                <w:spacing w:val="13"/>
                <w:sz w:val="20"/>
                <w:lang w:val="fr-CA"/>
              </w:rPr>
              <w:t xml:space="preserve"> </w:t>
            </w:r>
            <w:r w:rsidRPr="00D112FD">
              <w:rPr>
                <w:b/>
                <w:color w:val="595959"/>
                <w:sz w:val="20"/>
                <w:lang w:val="fr-CA"/>
              </w:rPr>
              <w:t>volontaire</w:t>
            </w:r>
          </w:p>
          <w:sdt>
            <w:sdtPr>
              <w:rPr>
                <w:rStyle w:val="Style1"/>
                <w:lang w:val="fr-CA"/>
              </w:rPr>
              <w:id w:val="763269388"/>
              <w:placeholder>
                <w:docPart w:val="B7EFBBA2BF3B4BFDB36C4453E17A584F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04ABBF1" w14:textId="1A448FEF" w:rsidR="007C66F5" w:rsidRDefault="00DB18FE" w:rsidP="007C66F5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le nom de l’e</w:t>
                </w:r>
                <w:r w:rsidR="005E734C">
                  <w:rPr>
                    <w:rStyle w:val="Style1"/>
                    <w:lang w:val="fr-CA"/>
                  </w:rPr>
                  <w:t xml:space="preserve">ntreprise ou </w:t>
                </w:r>
                <w:r>
                  <w:rPr>
                    <w:rStyle w:val="Style1"/>
                    <w:lang w:val="fr-CA"/>
                  </w:rPr>
                  <w:t>de l’</w:t>
                </w:r>
                <w:r w:rsidR="005E734C">
                  <w:rPr>
                    <w:rStyle w:val="Style1"/>
                    <w:lang w:val="fr-CA"/>
                  </w:rPr>
                  <w:t>organisation</w:t>
                </w:r>
              </w:p>
            </w:sdtContent>
          </w:sdt>
          <w:p w14:paraId="57ED53DF" w14:textId="322432E5" w:rsidR="003729B1" w:rsidRPr="00DB18FE" w:rsidRDefault="003729B1" w:rsidP="003729B1">
            <w:pPr>
              <w:pStyle w:val="TableParagraph"/>
              <w:spacing w:before="3"/>
              <w:ind w:left="110"/>
              <w:rPr>
                <w:color w:val="006636"/>
                <w:sz w:val="20"/>
                <w:lang w:val="fr-CA"/>
              </w:rPr>
            </w:pPr>
          </w:p>
        </w:tc>
      </w:tr>
      <w:tr w:rsidR="003C6ACF" w:rsidRPr="00F64E94" w14:paraId="56D73785" w14:textId="77777777" w:rsidTr="001245F8">
        <w:trPr>
          <w:trHeight w:val="717"/>
          <w:tblCellSpacing w:w="28" w:type="dxa"/>
        </w:trPr>
        <w:tc>
          <w:tcPr>
            <w:tcW w:w="886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98F1F9" w14:textId="77777777" w:rsidR="0042564B" w:rsidRDefault="003C6ACF" w:rsidP="00064748">
            <w:pPr>
              <w:pStyle w:val="TableParagraph"/>
              <w:spacing w:line="228" w:lineRule="exact"/>
              <w:ind w:left="81"/>
              <w:rPr>
                <w:b/>
                <w:color w:val="585857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Adresse</w:t>
            </w:r>
          </w:p>
          <w:sdt>
            <w:sdtPr>
              <w:rPr>
                <w:rStyle w:val="Style1"/>
                <w:lang w:val="fr-CA"/>
              </w:rPr>
              <w:id w:val="1907944932"/>
              <w:placeholder>
                <w:docPart w:val="6B25AE1B5149453FA329B3727D814BE4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053B812C" w14:textId="41D9755E" w:rsidR="001B0AD0" w:rsidRPr="005E734C" w:rsidRDefault="00DB18FE" w:rsidP="005E734C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l’adresse (</w:t>
                </w:r>
                <w:r w:rsidR="005E734C">
                  <w:rPr>
                    <w:rStyle w:val="Style1"/>
                    <w:lang w:val="fr-CA"/>
                  </w:rPr>
                  <w:t>Suite, Numéro civique, rue</w:t>
                </w:r>
                <w:r>
                  <w:rPr>
                    <w:rStyle w:val="Style1"/>
                    <w:lang w:val="fr-CA"/>
                  </w:rPr>
                  <w:t>)</w:t>
                </w:r>
              </w:p>
            </w:sdtContent>
          </w:sdt>
        </w:tc>
      </w:tr>
      <w:tr w:rsidR="003C6ACF" w:rsidRPr="00F64E94" w14:paraId="182A2EAA" w14:textId="77777777" w:rsidTr="001245F8">
        <w:trPr>
          <w:trHeight w:val="784"/>
          <w:tblCellSpacing w:w="28" w:type="dxa"/>
        </w:trPr>
        <w:tc>
          <w:tcPr>
            <w:tcW w:w="49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BA18AF" w14:textId="77777777" w:rsidR="0042564B" w:rsidRDefault="003C6ACF" w:rsidP="003F4A87">
            <w:pPr>
              <w:pStyle w:val="TableParagraph"/>
              <w:spacing w:before="3"/>
              <w:ind w:left="81"/>
              <w:rPr>
                <w:b/>
                <w:color w:val="585857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Ville</w:t>
            </w:r>
          </w:p>
          <w:sdt>
            <w:sdtPr>
              <w:rPr>
                <w:rStyle w:val="Style1"/>
                <w:lang w:val="fr-CA"/>
              </w:rPr>
              <w:id w:val="-2024771367"/>
              <w:placeholder>
                <w:docPart w:val="4B34DDB0011A4A749A2315E8C0C88385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1979CE8C" w14:textId="48346EC9" w:rsidR="001B0AD0" w:rsidRPr="005E734C" w:rsidRDefault="00DB18FE" w:rsidP="005E734C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la ville</w:t>
                </w:r>
              </w:p>
            </w:sdtContent>
          </w:sdt>
        </w:tc>
        <w:tc>
          <w:tcPr>
            <w:tcW w:w="39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30528" w14:textId="77777777" w:rsidR="002A507C" w:rsidRDefault="003C6ACF" w:rsidP="003F4A87">
            <w:pPr>
              <w:pStyle w:val="TableParagraph"/>
              <w:spacing w:before="3"/>
              <w:ind w:left="75"/>
              <w:rPr>
                <w:b/>
                <w:color w:val="585857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Province/État</w:t>
            </w:r>
          </w:p>
          <w:sdt>
            <w:sdtPr>
              <w:rPr>
                <w:rStyle w:val="Style1"/>
                <w:lang w:val="fr-CA"/>
              </w:rPr>
              <w:id w:val="-1917386646"/>
              <w:placeholder>
                <w:docPart w:val="9FACF7E6577348C998ECF7A0B16EED4C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0F5938B" w14:textId="66F21163" w:rsidR="001B0AD0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la province</w:t>
                </w:r>
              </w:p>
            </w:sdtContent>
          </w:sdt>
        </w:tc>
      </w:tr>
      <w:tr w:rsidR="003C6ACF" w:rsidRPr="00F64E94" w14:paraId="169524B5" w14:textId="77777777" w:rsidTr="001245F8">
        <w:trPr>
          <w:trHeight w:val="708"/>
          <w:tblCellSpacing w:w="28" w:type="dxa"/>
        </w:trPr>
        <w:tc>
          <w:tcPr>
            <w:tcW w:w="49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8451E1" w14:textId="51A7061A" w:rsidR="001B0AD0" w:rsidRDefault="003C6ACF" w:rsidP="001B0AD0">
            <w:pPr>
              <w:pStyle w:val="TableParagraph"/>
              <w:spacing w:line="228" w:lineRule="exact"/>
              <w:ind w:left="81"/>
              <w:rPr>
                <w:b/>
                <w:color w:val="585857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Pays</w:t>
            </w:r>
          </w:p>
          <w:sdt>
            <w:sdtPr>
              <w:rPr>
                <w:rStyle w:val="Style1"/>
                <w:lang w:val="fr-CA"/>
              </w:rPr>
              <w:id w:val="-1111052702"/>
              <w:placeholder>
                <w:docPart w:val="B44FD2FFF6D94068B847E661C74AAF94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54CEA47" w14:textId="136EBF4D" w:rsidR="001B0AD0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 w:rsidRPr="00DB18FE">
                  <w:rPr>
                    <w:rStyle w:val="Style1"/>
                    <w:lang w:val="fr-CA"/>
                  </w:rPr>
                  <w:t xml:space="preserve">Saisir </w:t>
                </w:r>
                <w:r>
                  <w:rPr>
                    <w:rStyle w:val="Style1"/>
                    <w:lang w:val="fr-CA"/>
                  </w:rPr>
                  <w:t>le pays</w:t>
                </w:r>
              </w:p>
            </w:sdtContent>
          </w:sdt>
        </w:tc>
        <w:tc>
          <w:tcPr>
            <w:tcW w:w="395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B7F2575" w14:textId="77777777" w:rsidR="002A507C" w:rsidRDefault="00244A7B" w:rsidP="003F4A87">
            <w:pPr>
              <w:pStyle w:val="TableParagraph"/>
              <w:spacing w:line="228" w:lineRule="exact"/>
              <w:rPr>
                <w:b/>
                <w:color w:val="585857"/>
                <w:sz w:val="20"/>
                <w:lang w:val="fr-CA"/>
              </w:rPr>
            </w:pPr>
            <w:r>
              <w:rPr>
                <w:b/>
                <w:color w:val="585857"/>
                <w:sz w:val="20"/>
                <w:lang w:val="fr-CA"/>
              </w:rPr>
              <w:t xml:space="preserve"> </w:t>
            </w:r>
            <w:r w:rsidR="003C6ACF" w:rsidRPr="00C81C24">
              <w:rPr>
                <w:b/>
                <w:color w:val="585857"/>
                <w:sz w:val="20"/>
                <w:lang w:val="fr-CA"/>
              </w:rPr>
              <w:t>Code</w:t>
            </w:r>
            <w:r w:rsidR="003C6ACF" w:rsidRPr="00C81C24">
              <w:rPr>
                <w:b/>
                <w:color w:val="585857"/>
                <w:spacing w:val="-2"/>
                <w:sz w:val="20"/>
                <w:lang w:val="fr-CA"/>
              </w:rPr>
              <w:t xml:space="preserve"> </w:t>
            </w:r>
            <w:r w:rsidR="003C6ACF" w:rsidRPr="00C81C24">
              <w:rPr>
                <w:b/>
                <w:color w:val="585857"/>
                <w:sz w:val="20"/>
                <w:lang w:val="fr-CA"/>
              </w:rPr>
              <w:t>postal</w:t>
            </w:r>
          </w:p>
          <w:sdt>
            <w:sdtPr>
              <w:rPr>
                <w:rStyle w:val="Style1"/>
                <w:lang w:val="fr-CA"/>
              </w:rPr>
              <w:id w:val="-551314363"/>
              <w:placeholder>
                <w:docPart w:val="15C6813BE84F46AC9EE413B8BFF4D22C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12C47A51" w14:textId="66732B5C" w:rsidR="001B0AD0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le code postal</w:t>
                </w:r>
              </w:p>
            </w:sdtContent>
          </w:sdt>
        </w:tc>
      </w:tr>
      <w:tr w:rsidR="003C6ACF" w:rsidRPr="00F64E94" w14:paraId="18160B5F" w14:textId="77777777" w:rsidTr="001245F8">
        <w:trPr>
          <w:trHeight w:val="704"/>
          <w:tblCellSpacing w:w="28" w:type="dxa"/>
        </w:trPr>
        <w:tc>
          <w:tcPr>
            <w:tcW w:w="886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13DB90" w14:textId="4DDAC87A" w:rsidR="00A73B7C" w:rsidRDefault="003C6ACF" w:rsidP="003F4A87">
            <w:pPr>
              <w:pStyle w:val="TableParagraph"/>
              <w:spacing w:before="3"/>
              <w:ind w:left="110"/>
              <w:rPr>
                <w:b/>
                <w:color w:val="585857"/>
                <w:sz w:val="20"/>
                <w:szCs w:val="20"/>
                <w:lang w:val="fr-CA"/>
              </w:rPr>
            </w:pPr>
            <w:r w:rsidRPr="409B5105">
              <w:rPr>
                <w:b/>
                <w:color w:val="585857"/>
                <w:sz w:val="20"/>
                <w:szCs w:val="20"/>
                <w:lang w:val="fr-CA"/>
              </w:rPr>
              <w:t>Nom</w:t>
            </w:r>
            <w:r w:rsidRPr="409B5105">
              <w:rPr>
                <w:b/>
                <w:color w:val="585857"/>
                <w:spacing w:val="-2"/>
                <w:sz w:val="20"/>
                <w:szCs w:val="20"/>
                <w:lang w:val="fr-CA"/>
              </w:rPr>
              <w:t xml:space="preserve"> </w:t>
            </w:r>
            <w:r w:rsidRPr="409B5105">
              <w:rPr>
                <w:b/>
                <w:color w:val="585857"/>
                <w:sz w:val="20"/>
                <w:szCs w:val="20"/>
                <w:lang w:val="fr-CA"/>
              </w:rPr>
              <w:t>du</w:t>
            </w:r>
            <w:r w:rsidRPr="409B5105">
              <w:rPr>
                <w:b/>
                <w:color w:val="585857"/>
                <w:spacing w:val="-1"/>
                <w:sz w:val="20"/>
                <w:szCs w:val="20"/>
                <w:lang w:val="fr-CA"/>
              </w:rPr>
              <w:t xml:space="preserve"> </w:t>
            </w:r>
            <w:r w:rsidR="002E0C3F" w:rsidRPr="409B5105">
              <w:rPr>
                <w:b/>
                <w:color w:val="585857"/>
                <w:sz w:val="20"/>
                <w:szCs w:val="20"/>
                <w:lang w:val="fr-CA"/>
              </w:rPr>
              <w:t>premier répondant</w:t>
            </w:r>
          </w:p>
          <w:sdt>
            <w:sdtPr>
              <w:rPr>
                <w:rStyle w:val="Style1"/>
                <w:lang w:val="fr-CA"/>
              </w:rPr>
              <w:id w:val="895166347"/>
              <w:placeholder>
                <w:docPart w:val="28DE9B116AE04C709BFD361F602DF49C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72ADFED4" w14:textId="1871E9C3" w:rsidR="001B0AD0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le prénom et le nom de famille</w:t>
                </w:r>
              </w:p>
            </w:sdtContent>
          </w:sdt>
        </w:tc>
      </w:tr>
      <w:tr w:rsidR="003C6ACF" w:rsidRPr="00F64E94" w14:paraId="58C3677E" w14:textId="77777777" w:rsidTr="001245F8">
        <w:trPr>
          <w:trHeight w:val="770"/>
          <w:tblCellSpacing w:w="28" w:type="dxa"/>
        </w:trPr>
        <w:tc>
          <w:tcPr>
            <w:tcW w:w="886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1B6018" w14:textId="66398D12" w:rsidR="00A73B7C" w:rsidRDefault="003C6ACF" w:rsidP="003F4A87">
            <w:pPr>
              <w:pStyle w:val="TableParagraph"/>
              <w:spacing w:before="3"/>
              <w:ind w:left="110"/>
              <w:rPr>
                <w:b/>
                <w:color w:val="585857"/>
                <w:spacing w:val="5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Téléphone</w:t>
            </w:r>
          </w:p>
          <w:sdt>
            <w:sdtPr>
              <w:rPr>
                <w:rStyle w:val="Style1"/>
                <w:lang w:val="fr-CA"/>
              </w:rPr>
              <w:id w:val="297733710"/>
              <w:placeholder>
                <w:docPart w:val="374124B20D0441BA8D8CEE5AEDAD3CF1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20BEF4D6" w14:textId="4152E913" w:rsidR="001B0AD0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le numéro de téléphone</w:t>
                </w:r>
              </w:p>
            </w:sdtContent>
          </w:sdt>
        </w:tc>
      </w:tr>
      <w:tr w:rsidR="003C6ACF" w:rsidRPr="00A73B7C" w14:paraId="7C64FE5B" w14:textId="77777777" w:rsidTr="001245F8">
        <w:trPr>
          <w:trHeight w:val="650"/>
          <w:tblCellSpacing w:w="28" w:type="dxa"/>
        </w:trPr>
        <w:tc>
          <w:tcPr>
            <w:tcW w:w="8865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F7285D" w14:textId="77777777" w:rsidR="001B0AD0" w:rsidRDefault="003C6ACF" w:rsidP="003F4A87">
            <w:pPr>
              <w:pStyle w:val="TableParagraph"/>
              <w:spacing w:before="3"/>
              <w:ind w:left="110"/>
              <w:rPr>
                <w:b/>
                <w:color w:val="585857"/>
                <w:sz w:val="20"/>
                <w:lang w:val="fr-CA"/>
              </w:rPr>
            </w:pPr>
            <w:r w:rsidRPr="00C81C24">
              <w:rPr>
                <w:b/>
                <w:color w:val="585857"/>
                <w:sz w:val="20"/>
                <w:lang w:val="fr-CA"/>
              </w:rPr>
              <w:t>Courriel</w:t>
            </w:r>
          </w:p>
          <w:sdt>
            <w:sdtPr>
              <w:rPr>
                <w:rStyle w:val="Style1"/>
                <w:lang w:val="fr-CA"/>
              </w:rPr>
              <w:id w:val="-834148617"/>
              <w:placeholder>
                <w:docPart w:val="1466B423C7EF46D28342C9F3F9E05044"/>
              </w:placeholder>
              <w15:color w:val="006636"/>
              <w:text/>
            </w:sdtPr>
            <w:sdtEndPr>
              <w:rPr>
                <w:rStyle w:val="Policepardfaut"/>
                <w:color w:val="auto"/>
                <w:sz w:val="22"/>
              </w:rPr>
            </w:sdtEndPr>
            <w:sdtContent>
              <w:p w14:paraId="5B663DFD" w14:textId="18386734" w:rsidR="00A73B7C" w:rsidRPr="00DB18FE" w:rsidRDefault="00DB18FE" w:rsidP="00DB18FE">
                <w:pPr>
                  <w:pStyle w:val="TableParagraph"/>
                  <w:spacing w:before="3"/>
                  <w:ind w:left="159"/>
                  <w:rPr>
                    <w:color w:val="006636"/>
                    <w:sz w:val="20"/>
                    <w:lang w:val="fr-CA"/>
                  </w:rPr>
                </w:pPr>
                <w:r>
                  <w:rPr>
                    <w:rStyle w:val="Style1"/>
                    <w:lang w:val="fr-CA"/>
                  </w:rPr>
                  <w:t>Saisir l’adresse courriel</w:t>
                </w:r>
              </w:p>
            </w:sdtContent>
          </w:sdt>
        </w:tc>
      </w:tr>
    </w:tbl>
    <w:p w14:paraId="7448AEF6" w14:textId="1F197619" w:rsidR="002A507C" w:rsidRDefault="002A507C" w:rsidP="002A507C">
      <w:pPr>
        <w:pStyle w:val="Corpsdetexte"/>
        <w:rPr>
          <w:w w:val="90"/>
          <w:lang w:val="fr-CA"/>
        </w:rPr>
      </w:pPr>
    </w:p>
    <w:p w14:paraId="16B70A43" w14:textId="009F9956" w:rsidR="003C6ACF" w:rsidRDefault="003C6ACF">
      <w:pPr>
        <w:rPr>
          <w:b/>
          <w:color w:val="73BB45"/>
          <w:w w:val="90"/>
          <w:sz w:val="40"/>
          <w:lang w:val="fr-CA"/>
        </w:rPr>
      </w:pPr>
      <w:r w:rsidRPr="002A507C">
        <w:rPr>
          <w:sz w:val="40"/>
          <w:lang w:val="fr-CA"/>
        </w:rPr>
        <w:br w:type="page"/>
      </w:r>
    </w:p>
    <w:p w14:paraId="61C1D636" w14:textId="77777777" w:rsidR="003C6ACF" w:rsidRDefault="003C6ACF">
      <w:pPr>
        <w:spacing w:line="400" w:lineRule="exact"/>
        <w:ind w:left="4438" w:right="4064"/>
        <w:jc w:val="center"/>
        <w:rPr>
          <w:b/>
          <w:color w:val="73BB45"/>
          <w:w w:val="90"/>
          <w:sz w:val="40"/>
          <w:lang w:val="fr-CA"/>
        </w:rPr>
      </w:pPr>
    </w:p>
    <w:p w14:paraId="1EE92E40" w14:textId="21FA7595" w:rsidR="007F07E8" w:rsidRPr="00C81C24" w:rsidRDefault="00A479ED">
      <w:pPr>
        <w:spacing w:line="400" w:lineRule="exact"/>
        <w:ind w:left="4438" w:right="4064"/>
        <w:jc w:val="center"/>
        <w:rPr>
          <w:b/>
          <w:sz w:val="40"/>
          <w:lang w:val="fr-CA"/>
        </w:rPr>
      </w:pPr>
      <w:r w:rsidRPr="00C81C24">
        <w:rPr>
          <w:b/>
          <w:color w:val="73BB45"/>
          <w:w w:val="90"/>
          <w:sz w:val="40"/>
          <w:lang w:val="fr-CA"/>
        </w:rPr>
        <w:t>Annexe</w:t>
      </w:r>
      <w:r w:rsidR="00F8772C">
        <w:rPr>
          <w:b/>
          <w:color w:val="73BB45"/>
          <w:spacing w:val="-8"/>
          <w:w w:val="90"/>
          <w:sz w:val="40"/>
          <w:lang w:val="fr-CA"/>
        </w:rPr>
        <w:t> </w:t>
      </w:r>
      <w:r w:rsidR="003C6ACF">
        <w:rPr>
          <w:b/>
          <w:color w:val="73BB45"/>
          <w:w w:val="90"/>
          <w:sz w:val="40"/>
          <w:lang w:val="fr-CA"/>
        </w:rPr>
        <w:t>2</w:t>
      </w:r>
    </w:p>
    <w:p w14:paraId="72A01720" w14:textId="77777777" w:rsidR="007F07E8" w:rsidRPr="00C81C24" w:rsidRDefault="007F07E8">
      <w:pPr>
        <w:pStyle w:val="Corpsdetexte"/>
        <w:spacing w:before="4" w:after="1"/>
        <w:rPr>
          <w:b/>
          <w:sz w:val="21"/>
          <w:lang w:val="fr-CA"/>
        </w:rPr>
      </w:pPr>
    </w:p>
    <w:tbl>
      <w:tblPr>
        <w:tblW w:w="0" w:type="auto"/>
        <w:tblInd w:w="96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</w:tblGrid>
      <w:tr w:rsidR="007F07E8" w:rsidRPr="00F64E94" w14:paraId="3F511BBC" w14:textId="77777777">
        <w:trPr>
          <w:trHeight w:val="1055"/>
        </w:trPr>
        <w:tc>
          <w:tcPr>
            <w:tcW w:w="8630" w:type="dxa"/>
            <w:shd w:val="clear" w:color="auto" w:fill="006636"/>
          </w:tcPr>
          <w:p w14:paraId="6F021E4B" w14:textId="1252EB05" w:rsidR="007F07E8" w:rsidRPr="00C81C24" w:rsidRDefault="00A479ED" w:rsidP="00C81C24">
            <w:pPr>
              <w:pStyle w:val="TableParagraph"/>
              <w:spacing w:line="276" w:lineRule="auto"/>
              <w:ind w:left="204" w:right="198"/>
              <w:jc w:val="center"/>
              <w:rPr>
                <w:sz w:val="20"/>
                <w:lang w:val="fr-CA"/>
              </w:rPr>
            </w:pPr>
            <w:r w:rsidRPr="00C81C24">
              <w:rPr>
                <w:color w:val="FFFFFF"/>
                <w:sz w:val="20"/>
                <w:lang w:val="fr-CA"/>
              </w:rPr>
              <w:t xml:space="preserve">Liste des marques, noms ou signes distinctifs pour lesquels le </w:t>
            </w:r>
            <w:r w:rsidR="0075546A">
              <w:rPr>
                <w:color w:val="FFFFFF"/>
                <w:sz w:val="20"/>
                <w:lang w:val="fr-CA"/>
              </w:rPr>
              <w:t>C</w:t>
            </w:r>
            <w:r w:rsidRPr="00C81C24">
              <w:rPr>
                <w:color w:val="FFFFFF"/>
                <w:sz w:val="20"/>
                <w:lang w:val="fr-CA"/>
              </w:rPr>
              <w:t>ontributeur assume la responsabilité en vertu de la Loi, du</w:t>
            </w:r>
            <w:r w:rsidRPr="00C81C24">
              <w:rPr>
                <w:color w:val="FFFFFF"/>
                <w:spacing w:val="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Règlement</w:t>
            </w:r>
            <w:r w:rsidRPr="00C81C24">
              <w:rPr>
                <w:color w:val="FFFFFF"/>
                <w:spacing w:val="-2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et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du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Tarif</w:t>
            </w:r>
            <w:r w:rsidRPr="00C81C24">
              <w:rPr>
                <w:color w:val="FFFFFF"/>
                <w:spacing w:val="-2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pour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les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catégories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«</w:t>
            </w:r>
            <w:r w:rsidR="00FE10E4">
              <w:rPr>
                <w:color w:val="FFFFFF"/>
                <w:spacing w:val="-2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contenants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et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emballages</w:t>
            </w:r>
            <w:r w:rsidR="00FE10E4">
              <w:rPr>
                <w:color w:val="FFFFFF"/>
                <w:spacing w:val="-1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»</w:t>
            </w:r>
            <w:r w:rsidRPr="00C81C24">
              <w:rPr>
                <w:color w:val="FFFFFF"/>
                <w:spacing w:val="-2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et</w:t>
            </w:r>
            <w:r w:rsidRPr="00C81C24">
              <w:rPr>
                <w:color w:val="FFFFFF"/>
                <w:spacing w:val="-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«</w:t>
            </w:r>
            <w:r w:rsidR="00FE10E4">
              <w:rPr>
                <w:color w:val="FFFFFF"/>
                <w:spacing w:val="-1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imprimés</w:t>
            </w:r>
            <w:r w:rsidR="00FE10E4">
              <w:rPr>
                <w:color w:val="FFFFFF"/>
                <w:spacing w:val="-1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»</w:t>
            </w:r>
          </w:p>
        </w:tc>
      </w:tr>
      <w:tr w:rsidR="007F07E8" w:rsidRPr="00F64E94" w14:paraId="4AA30699" w14:textId="77777777">
        <w:trPr>
          <w:trHeight w:val="570"/>
        </w:trPr>
        <w:tc>
          <w:tcPr>
            <w:tcW w:w="8630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25A1C8D9" w14:textId="31523D8C" w:rsidR="007F07E8" w:rsidRPr="00C81C24" w:rsidRDefault="00F64E94" w:rsidP="003F4A87">
            <w:pPr>
              <w:pStyle w:val="TableParagraph"/>
              <w:tabs>
                <w:tab w:val="left" w:pos="334"/>
              </w:tabs>
              <w:spacing w:before="7" w:line="260" w:lineRule="atLeast"/>
              <w:ind w:left="18" w:right="302"/>
              <w:rPr>
                <w:sz w:val="20"/>
                <w:lang w:val="fr-CA"/>
              </w:rPr>
            </w:pPr>
            <w:sdt>
              <w:sdtPr>
                <w:rPr>
                  <w:rStyle w:val="Style1"/>
                </w:rPr>
                <w:id w:val="168531352"/>
                <w15:color w:val="0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64B43" w:rsidRPr="00064B43">
                  <w:rPr>
                    <w:rStyle w:val="Style1"/>
                    <w:rFonts w:ascii="Segoe UI Symbol" w:hAnsi="Segoe UI Symbol" w:cs="Segoe UI Symbol"/>
                    <w:lang w:val="fr-CA"/>
                  </w:rPr>
                  <w:t>☐</w:t>
                </w:r>
              </w:sdtContent>
            </w:sdt>
            <w:r w:rsidR="00064B43" w:rsidRPr="00C81C24">
              <w:rPr>
                <w:color w:val="73BB45"/>
                <w:sz w:val="20"/>
                <w:lang w:val="fr-CA"/>
              </w:rPr>
              <w:t xml:space="preserve"> </w:t>
            </w:r>
            <w:r w:rsidR="00A479ED" w:rsidRPr="00C81C24">
              <w:rPr>
                <w:color w:val="73BB45"/>
                <w:sz w:val="20"/>
                <w:lang w:val="fr-CA"/>
              </w:rPr>
              <w:t>Cochez cette case si la liste est fournie dans un autre document</w:t>
            </w:r>
            <w:r w:rsidR="003E0D4C">
              <w:rPr>
                <w:color w:val="73BB45"/>
                <w:sz w:val="20"/>
                <w:lang w:val="fr-CA"/>
              </w:rPr>
              <w:t>,</w:t>
            </w:r>
            <w:r w:rsidR="00A479ED" w:rsidRPr="00C81C24">
              <w:rPr>
                <w:color w:val="73BB45"/>
                <w:sz w:val="20"/>
                <w:lang w:val="fr-CA"/>
              </w:rPr>
              <w:t xml:space="preserve"> ou listez les</w:t>
            </w:r>
            <w:r w:rsidR="00DC215D">
              <w:rPr>
                <w:color w:val="73BB45"/>
                <w:sz w:val="20"/>
                <w:lang w:val="fr-CA"/>
              </w:rPr>
              <w:t xml:space="preserve"> </w:t>
            </w:r>
            <w:r w:rsidR="00A479ED" w:rsidRPr="00C81C24">
              <w:rPr>
                <w:color w:val="73BB45"/>
                <w:sz w:val="20"/>
                <w:lang w:val="fr-CA"/>
              </w:rPr>
              <w:t>marques</w:t>
            </w:r>
            <w:r w:rsidR="00DC215D">
              <w:rPr>
                <w:color w:val="73BB45"/>
                <w:sz w:val="20"/>
                <w:lang w:val="fr-CA"/>
              </w:rPr>
              <w:t>, noms et signes distinctifs</w:t>
            </w:r>
            <w:r w:rsidR="00A479ED" w:rsidRPr="00C81C24">
              <w:rPr>
                <w:color w:val="73BB45"/>
                <w:spacing w:val="-2"/>
                <w:sz w:val="20"/>
                <w:lang w:val="fr-CA"/>
              </w:rPr>
              <w:t xml:space="preserve"> </w:t>
            </w:r>
            <w:r w:rsidR="00A479ED" w:rsidRPr="00C81C24">
              <w:rPr>
                <w:color w:val="73BB45"/>
                <w:sz w:val="20"/>
                <w:lang w:val="fr-CA"/>
              </w:rPr>
              <w:t>ci-dessous</w:t>
            </w:r>
            <w:r w:rsidR="00501348" w:rsidRPr="00C81C24">
              <w:rPr>
                <w:color w:val="73BB45"/>
                <w:sz w:val="20"/>
                <w:lang w:val="fr-CA"/>
              </w:rPr>
              <w:t> </w:t>
            </w:r>
            <w:r w:rsidR="00A479ED" w:rsidRPr="00C81C24">
              <w:rPr>
                <w:color w:val="73BB45"/>
                <w:sz w:val="20"/>
                <w:lang w:val="fr-CA"/>
              </w:rPr>
              <w:t>:</w:t>
            </w:r>
          </w:p>
        </w:tc>
      </w:tr>
    </w:tbl>
    <w:p w14:paraId="7CA33BE4" w14:textId="77777777" w:rsidR="001B0AD0" w:rsidRDefault="001B0AD0" w:rsidP="001B0AD0">
      <w:pPr>
        <w:tabs>
          <w:tab w:val="left" w:pos="1110"/>
        </w:tabs>
        <w:rPr>
          <w:sz w:val="20"/>
          <w:lang w:val="fr-CA"/>
        </w:rPr>
      </w:pPr>
    </w:p>
    <w:sdt>
      <w:sdtPr>
        <w:rPr>
          <w:rStyle w:val="Style1"/>
        </w:rPr>
        <w:id w:val="1256328131"/>
        <w:placeholder>
          <w:docPart w:val="D8395AD57E224100BACCD8EE6836FF86"/>
        </w:placeholder>
        <w:showingPlcHdr/>
        <w15:color w:val="006636"/>
      </w:sdtPr>
      <w:sdtEndPr>
        <w:rPr>
          <w:rStyle w:val="Policepardfaut"/>
          <w:color w:val="auto"/>
          <w:sz w:val="22"/>
          <w:lang w:val="fr-CA"/>
        </w:rPr>
      </w:sdtEndPr>
      <w:sdtContent>
        <w:p w14:paraId="60FA3A2E" w14:textId="3D0AE7F4" w:rsidR="00C12D13" w:rsidRDefault="00064B43" w:rsidP="00C12D13">
          <w:pPr>
            <w:tabs>
              <w:tab w:val="left" w:pos="1110"/>
            </w:tabs>
            <w:ind w:left="993"/>
            <w:rPr>
              <w:sz w:val="20"/>
              <w:lang w:val="fr-CA"/>
            </w:rPr>
          </w:pPr>
          <w:r w:rsidRPr="00392F3E">
            <w:rPr>
              <w:rStyle w:val="Style1"/>
              <w:lang w:val="fr-CA"/>
            </w:rPr>
            <w:t>Saisir les informations demandées</w:t>
          </w:r>
        </w:p>
      </w:sdtContent>
    </w:sdt>
    <w:p w14:paraId="350A6CC2" w14:textId="7A96E90C" w:rsidR="00C12D13" w:rsidRPr="00C12D13" w:rsidRDefault="00C12D13" w:rsidP="00C12D13">
      <w:pPr>
        <w:tabs>
          <w:tab w:val="left" w:pos="1185"/>
        </w:tabs>
        <w:rPr>
          <w:sz w:val="20"/>
          <w:lang w:val="fr-CA"/>
        </w:rPr>
        <w:sectPr w:rsidR="00C12D13" w:rsidRPr="00C12D13">
          <w:headerReference w:type="default" r:id="rId24"/>
          <w:footerReference w:type="default" r:id="rId25"/>
          <w:pgSz w:w="12240" w:h="15840"/>
          <w:pgMar w:top="1600" w:right="940" w:bottom="1340" w:left="840" w:header="731" w:footer="1153" w:gutter="0"/>
          <w:cols w:space="720"/>
        </w:sectPr>
      </w:pPr>
      <w:r>
        <w:rPr>
          <w:sz w:val="20"/>
          <w:lang w:val="fr-CA"/>
        </w:rPr>
        <w:tab/>
      </w:r>
    </w:p>
    <w:p w14:paraId="6BFB1DC0" w14:textId="77777777" w:rsidR="007F07E8" w:rsidRPr="00C81C24" w:rsidRDefault="007F07E8">
      <w:pPr>
        <w:pStyle w:val="Corpsdetexte"/>
        <w:rPr>
          <w:b/>
          <w:lang w:val="fr-CA"/>
        </w:rPr>
      </w:pPr>
    </w:p>
    <w:p w14:paraId="1BB12F56" w14:textId="0DE551D7" w:rsidR="007F07E8" w:rsidRPr="00C81C24" w:rsidRDefault="00A479ED">
      <w:pPr>
        <w:spacing w:before="190"/>
        <w:ind w:left="4300" w:right="4196"/>
        <w:jc w:val="center"/>
        <w:rPr>
          <w:b/>
          <w:sz w:val="40"/>
          <w:lang w:val="fr-CA"/>
        </w:rPr>
      </w:pPr>
      <w:r w:rsidRPr="00C81C24">
        <w:rPr>
          <w:b/>
          <w:color w:val="73BB45"/>
          <w:w w:val="90"/>
          <w:sz w:val="40"/>
          <w:lang w:val="fr-CA"/>
        </w:rPr>
        <w:t>Annexe</w:t>
      </w:r>
      <w:r w:rsidR="00F8772C">
        <w:rPr>
          <w:b/>
          <w:color w:val="73BB45"/>
          <w:spacing w:val="-14"/>
          <w:w w:val="90"/>
          <w:sz w:val="40"/>
          <w:lang w:val="fr-CA"/>
        </w:rPr>
        <w:t> </w:t>
      </w:r>
      <w:r w:rsidR="003C6ACF">
        <w:rPr>
          <w:b/>
          <w:color w:val="73BB45"/>
          <w:w w:val="90"/>
          <w:sz w:val="40"/>
          <w:lang w:val="fr-CA"/>
        </w:rPr>
        <w:t>3</w:t>
      </w:r>
    </w:p>
    <w:p w14:paraId="7771AEF6" w14:textId="77777777" w:rsidR="007F07E8" w:rsidRPr="00C81C24" w:rsidRDefault="007F07E8">
      <w:pPr>
        <w:pStyle w:val="Corpsdetexte"/>
        <w:spacing w:before="8"/>
        <w:rPr>
          <w:b/>
          <w:sz w:val="22"/>
          <w:lang w:val="fr-CA"/>
        </w:rPr>
      </w:pPr>
    </w:p>
    <w:tbl>
      <w:tblPr>
        <w:tblW w:w="0" w:type="auto"/>
        <w:tblInd w:w="96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</w:tblGrid>
      <w:tr w:rsidR="007F07E8" w:rsidRPr="00F64E94" w14:paraId="61833A63" w14:textId="77777777">
        <w:trPr>
          <w:trHeight w:val="1377"/>
        </w:trPr>
        <w:tc>
          <w:tcPr>
            <w:tcW w:w="8630" w:type="dxa"/>
            <w:shd w:val="clear" w:color="auto" w:fill="006636"/>
          </w:tcPr>
          <w:p w14:paraId="67E89AB0" w14:textId="6DA001DD" w:rsidR="007F07E8" w:rsidRPr="00C81C24" w:rsidRDefault="00A479ED" w:rsidP="00030FA1">
            <w:pPr>
              <w:pStyle w:val="TableParagraph"/>
              <w:ind w:left="176" w:right="166" w:hanging="5"/>
              <w:jc w:val="center"/>
              <w:rPr>
                <w:sz w:val="20"/>
                <w:lang w:val="fr-CA"/>
              </w:rPr>
            </w:pPr>
            <w:r w:rsidRPr="00C81C24">
              <w:rPr>
                <w:color w:val="FFFFFF"/>
                <w:sz w:val="20"/>
                <w:lang w:val="fr-CA"/>
              </w:rPr>
              <w:t>Liste de tou</w:t>
            </w:r>
            <w:r w:rsidR="008E222F">
              <w:rPr>
                <w:color w:val="FFFFFF"/>
                <w:sz w:val="20"/>
                <w:lang w:val="fr-CA"/>
              </w:rPr>
              <w:t>te</w:t>
            </w:r>
            <w:r w:rsidRPr="00C81C24">
              <w:rPr>
                <w:color w:val="FFFFFF"/>
                <w:sz w:val="20"/>
                <w:lang w:val="fr-CA"/>
              </w:rPr>
              <w:t xml:space="preserve">s </w:t>
            </w:r>
            <w:r w:rsidR="0075546A">
              <w:rPr>
                <w:color w:val="FFFFFF"/>
                <w:sz w:val="20"/>
                <w:lang w:val="fr-CA"/>
              </w:rPr>
              <w:t xml:space="preserve">les entreprises </w:t>
            </w:r>
            <w:r w:rsidRPr="00C81C24">
              <w:rPr>
                <w:color w:val="FFFFFF"/>
                <w:sz w:val="20"/>
                <w:lang w:val="fr-CA"/>
              </w:rPr>
              <w:t xml:space="preserve">qui vendent ou distribuent </w:t>
            </w:r>
            <w:r w:rsidR="0075546A">
              <w:rPr>
                <w:color w:val="FFFFFF"/>
                <w:sz w:val="20"/>
                <w:lang w:val="fr-CA"/>
              </w:rPr>
              <w:t>les</w:t>
            </w:r>
            <w:r w:rsidR="0075546A" w:rsidRPr="00C81C24">
              <w:rPr>
                <w:color w:val="FFFFFF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 xml:space="preserve">produits ou services </w:t>
            </w:r>
            <w:r w:rsidR="0075546A">
              <w:rPr>
                <w:color w:val="FFFFFF"/>
                <w:sz w:val="20"/>
                <w:lang w:val="fr-CA"/>
              </w:rPr>
              <w:t xml:space="preserve">du Contributeur </w:t>
            </w:r>
            <w:r w:rsidRPr="00C81C24">
              <w:rPr>
                <w:color w:val="FFFFFF"/>
                <w:sz w:val="20"/>
                <w:lang w:val="fr-CA"/>
              </w:rPr>
              <w:t xml:space="preserve">au Québec </w:t>
            </w:r>
            <w:r w:rsidR="008E222F">
              <w:rPr>
                <w:color w:val="FFFFFF"/>
                <w:sz w:val="20"/>
                <w:lang w:val="fr-CA"/>
              </w:rPr>
              <w:t xml:space="preserve">et </w:t>
            </w:r>
            <w:r w:rsidRPr="00C81C24">
              <w:rPr>
                <w:color w:val="FFFFFF"/>
                <w:sz w:val="20"/>
                <w:lang w:val="fr-CA"/>
              </w:rPr>
              <w:t>pour</w:t>
            </w:r>
            <w:r w:rsidRPr="00C81C24">
              <w:rPr>
                <w:color w:val="FFFFFF"/>
                <w:spacing w:val="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lesquel</w:t>
            </w:r>
            <w:r w:rsidR="009B26DF">
              <w:rPr>
                <w:color w:val="FFFFFF"/>
                <w:sz w:val="20"/>
                <w:lang w:val="fr-CA"/>
              </w:rPr>
              <w:t>le</w:t>
            </w:r>
            <w:r w:rsidRPr="00C81C24">
              <w:rPr>
                <w:color w:val="FFFFFF"/>
                <w:sz w:val="20"/>
                <w:lang w:val="fr-CA"/>
              </w:rPr>
              <w:t xml:space="preserve">s le </w:t>
            </w:r>
            <w:r w:rsidR="008E222F">
              <w:rPr>
                <w:color w:val="FFFFFF"/>
                <w:sz w:val="20"/>
                <w:lang w:val="fr-CA"/>
              </w:rPr>
              <w:t>C</w:t>
            </w:r>
            <w:r w:rsidRPr="00C81C24">
              <w:rPr>
                <w:color w:val="FFFFFF"/>
                <w:sz w:val="20"/>
                <w:lang w:val="fr-CA"/>
              </w:rPr>
              <w:t>ontributeur accepte</w:t>
            </w:r>
            <w:r w:rsidRPr="00C81C24">
              <w:rPr>
                <w:color w:val="FFFFFF"/>
                <w:spacing w:val="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 xml:space="preserve">d’endosser les responsabilités </w:t>
            </w:r>
            <w:r w:rsidR="00F920A6" w:rsidRPr="00C81C24">
              <w:rPr>
                <w:color w:val="FFFFFF"/>
                <w:sz w:val="20"/>
                <w:lang w:val="fr-CA"/>
              </w:rPr>
              <w:t>relative</w:t>
            </w:r>
            <w:r w:rsidR="00F920A6">
              <w:rPr>
                <w:color w:val="FFFFFF"/>
                <w:sz w:val="20"/>
                <w:lang w:val="fr-CA"/>
              </w:rPr>
              <w:t>s</w:t>
            </w:r>
            <w:r w:rsidR="00F920A6" w:rsidRPr="00C81C24">
              <w:rPr>
                <w:color w:val="FFFFFF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aux matières visées par le Règlement et par le</w:t>
            </w:r>
            <w:r w:rsidRPr="00C81C24">
              <w:rPr>
                <w:color w:val="FFFFFF"/>
                <w:spacing w:val="1"/>
                <w:sz w:val="20"/>
                <w:lang w:val="fr-CA"/>
              </w:rPr>
              <w:t xml:space="preserve"> </w:t>
            </w:r>
            <w:r w:rsidRPr="00C81C24">
              <w:rPr>
                <w:color w:val="FFFFFF"/>
                <w:sz w:val="20"/>
                <w:lang w:val="fr-CA"/>
              </w:rPr>
              <w:t>Tarif pour les catégories «</w:t>
            </w:r>
            <w:r w:rsidR="00FE10E4">
              <w:rPr>
                <w:color w:val="FFFFFF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contenants et emballages</w:t>
            </w:r>
            <w:r w:rsidR="00FE10E4">
              <w:rPr>
                <w:color w:val="FFFFFF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» et «</w:t>
            </w:r>
            <w:r w:rsidR="00FE10E4">
              <w:rPr>
                <w:color w:val="FFFFFF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imprimés</w:t>
            </w:r>
            <w:r w:rsidR="00FE10E4">
              <w:rPr>
                <w:color w:val="FFFFFF"/>
                <w:sz w:val="20"/>
                <w:lang w:val="fr-CA"/>
              </w:rPr>
              <w:t> </w:t>
            </w:r>
            <w:r w:rsidRPr="00C81C24">
              <w:rPr>
                <w:color w:val="FFFFFF"/>
                <w:sz w:val="20"/>
                <w:lang w:val="fr-CA"/>
              </w:rPr>
              <w:t>»</w:t>
            </w:r>
          </w:p>
        </w:tc>
      </w:tr>
      <w:tr w:rsidR="007F07E8" w:rsidRPr="00F64E94" w14:paraId="493F7FCD" w14:textId="77777777" w:rsidTr="006E61DE">
        <w:trPr>
          <w:trHeight w:val="586"/>
        </w:trPr>
        <w:tc>
          <w:tcPr>
            <w:tcW w:w="8630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14:paraId="0263C9C0" w14:textId="3DD0A0FF" w:rsidR="007F07E8" w:rsidRPr="00C81C24" w:rsidRDefault="00F64E94" w:rsidP="006E61DE">
            <w:pPr>
              <w:pStyle w:val="TableParagraph"/>
              <w:tabs>
                <w:tab w:val="left" w:pos="334"/>
              </w:tabs>
              <w:spacing w:before="7" w:line="260" w:lineRule="atLeast"/>
              <w:ind w:left="105" w:right="513"/>
              <w:rPr>
                <w:sz w:val="20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479351633"/>
                <w15:color w:val="0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A2B85">
                  <w:rPr>
                    <w:rStyle w:val="Style1"/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479ED" w:rsidRPr="00C81C24">
              <w:rPr>
                <w:color w:val="73BB45"/>
                <w:sz w:val="20"/>
                <w:lang w:val="fr-CA"/>
              </w:rPr>
              <w:t>Cochez cette case si la liste est fournie dans un autre document ou listez les</w:t>
            </w:r>
            <w:r w:rsidR="00A479ED" w:rsidRPr="00207E67">
              <w:rPr>
                <w:color w:val="73BB45"/>
                <w:sz w:val="20"/>
                <w:lang w:val="fr-CA"/>
              </w:rPr>
              <w:t xml:space="preserve"> </w:t>
            </w:r>
            <w:r w:rsidR="00393854">
              <w:rPr>
                <w:color w:val="73BB45"/>
                <w:sz w:val="20"/>
                <w:lang w:val="fr-CA"/>
              </w:rPr>
              <w:t>entreprises</w:t>
            </w:r>
            <w:r w:rsidR="00A479ED" w:rsidRPr="00C81C24">
              <w:rPr>
                <w:color w:val="73BB45"/>
                <w:spacing w:val="-2"/>
                <w:sz w:val="20"/>
                <w:lang w:val="fr-CA"/>
              </w:rPr>
              <w:t xml:space="preserve"> </w:t>
            </w:r>
            <w:r w:rsidR="00A479ED" w:rsidRPr="00C81C24">
              <w:rPr>
                <w:color w:val="73BB45"/>
                <w:sz w:val="20"/>
                <w:lang w:val="fr-CA"/>
              </w:rPr>
              <w:t>ci-dessous</w:t>
            </w:r>
            <w:r w:rsidR="00501348" w:rsidRPr="00C81C24">
              <w:rPr>
                <w:color w:val="73BB45"/>
                <w:sz w:val="20"/>
                <w:lang w:val="fr-CA"/>
              </w:rPr>
              <w:t> </w:t>
            </w:r>
            <w:r w:rsidR="00A479ED" w:rsidRPr="00C81C24">
              <w:rPr>
                <w:color w:val="73BB45"/>
                <w:sz w:val="20"/>
                <w:lang w:val="fr-CA"/>
              </w:rPr>
              <w:t>:</w:t>
            </w:r>
          </w:p>
        </w:tc>
      </w:tr>
    </w:tbl>
    <w:p w14:paraId="698B0F49" w14:textId="77777777" w:rsidR="00A479ED" w:rsidRDefault="00A479ED">
      <w:pPr>
        <w:rPr>
          <w:lang w:val="fr-CA"/>
        </w:rPr>
      </w:pPr>
    </w:p>
    <w:sdt>
      <w:sdtPr>
        <w:rPr>
          <w:rStyle w:val="Style1"/>
        </w:rPr>
        <w:id w:val="1396622826"/>
        <w:placeholder>
          <w:docPart w:val="6715A681B89640D7B953C848BAC4E110"/>
        </w:placeholder>
        <w:showingPlcHdr/>
        <w15:color w:val="006636"/>
      </w:sdtPr>
      <w:sdtEndPr>
        <w:rPr>
          <w:rStyle w:val="Policepardfaut"/>
          <w:color w:val="auto"/>
          <w:sz w:val="22"/>
          <w:lang w:val="fr-CA"/>
        </w:rPr>
      </w:sdtEndPr>
      <w:sdtContent>
        <w:p w14:paraId="4A0D2829" w14:textId="23EE28EC" w:rsidR="001B0AD0" w:rsidRPr="00064B43" w:rsidRDefault="00064B43" w:rsidP="00064B43">
          <w:pPr>
            <w:tabs>
              <w:tab w:val="left" w:pos="1110"/>
            </w:tabs>
            <w:ind w:left="993"/>
            <w:rPr>
              <w:color w:val="006636"/>
              <w:sz w:val="20"/>
            </w:rPr>
          </w:pPr>
          <w:r>
            <w:rPr>
              <w:rStyle w:val="Style1"/>
            </w:rPr>
            <w:t>Saisir les informations demandées</w:t>
          </w:r>
        </w:p>
      </w:sdtContent>
    </w:sdt>
    <w:sectPr w:rsidR="001B0AD0" w:rsidRPr="00064B43">
      <w:pgSz w:w="12240" w:h="15840"/>
      <w:pgMar w:top="1600" w:right="940" w:bottom="1340" w:left="840" w:header="731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032F" w14:textId="77777777" w:rsidR="007E67D2" w:rsidRDefault="007E67D2">
      <w:r>
        <w:separator/>
      </w:r>
    </w:p>
  </w:endnote>
  <w:endnote w:type="continuationSeparator" w:id="0">
    <w:p w14:paraId="4FF432F5" w14:textId="77777777" w:rsidR="007E67D2" w:rsidRDefault="007E67D2">
      <w:r>
        <w:continuationSeparator/>
      </w:r>
    </w:p>
  </w:endnote>
  <w:endnote w:type="continuationNotice" w:id="1">
    <w:p w14:paraId="348FE983" w14:textId="77777777" w:rsidR="007E67D2" w:rsidRDefault="007E6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D36B" w14:textId="77777777" w:rsidR="00AE1FC6" w:rsidRDefault="00AE1F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A3E4" w14:textId="77777777" w:rsidR="00AE1FC6" w:rsidRDefault="00AE1F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955" w14:textId="77777777" w:rsidR="00AE1FC6" w:rsidRDefault="00AE1FC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AE47" w14:textId="77777777" w:rsidR="007F07E8" w:rsidRDefault="00A479E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8243" behindDoc="1" locked="0" layoutInCell="1" allowOverlap="1" wp14:anchorId="6556FC81" wp14:editId="5521D1C7">
          <wp:simplePos x="0" y="0"/>
          <wp:positionH relativeFrom="page">
            <wp:posOffset>285645</wp:posOffset>
          </wp:positionH>
          <wp:positionV relativeFrom="page">
            <wp:posOffset>9199551</wp:posOffset>
          </wp:positionV>
          <wp:extent cx="7200265" cy="680085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26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EE2C" w14:textId="77777777" w:rsidR="007F07E8" w:rsidRDefault="00A479ED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1658247" behindDoc="1" locked="0" layoutInCell="1" allowOverlap="1" wp14:anchorId="3B2E167D" wp14:editId="7221895B">
          <wp:simplePos x="0" y="0"/>
          <wp:positionH relativeFrom="page">
            <wp:posOffset>285645</wp:posOffset>
          </wp:positionH>
          <wp:positionV relativeFrom="page">
            <wp:posOffset>9199551</wp:posOffset>
          </wp:positionV>
          <wp:extent cx="7200265" cy="680085"/>
          <wp:effectExtent l="0" t="0" r="0" b="0"/>
          <wp:wrapNone/>
          <wp:docPr id="3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26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7FC2" w14:textId="77777777" w:rsidR="007E67D2" w:rsidRDefault="007E67D2">
      <w:r>
        <w:separator/>
      </w:r>
    </w:p>
  </w:footnote>
  <w:footnote w:type="continuationSeparator" w:id="0">
    <w:p w14:paraId="7DB52E0B" w14:textId="77777777" w:rsidR="007E67D2" w:rsidRDefault="007E67D2">
      <w:r>
        <w:continuationSeparator/>
      </w:r>
    </w:p>
  </w:footnote>
  <w:footnote w:type="continuationNotice" w:id="1">
    <w:p w14:paraId="63DA66EE" w14:textId="77777777" w:rsidR="007E67D2" w:rsidRDefault="007E6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F994" w14:textId="77777777" w:rsidR="00AE1FC6" w:rsidRDefault="00AE1F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4581" w14:textId="77777777" w:rsidR="00AE1FC6" w:rsidRDefault="00AE1F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55F" w14:textId="77777777" w:rsidR="00AE1FC6" w:rsidRDefault="00AE1FC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F32" w14:textId="16EFA50D" w:rsidR="007F07E8" w:rsidRDefault="0078374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63889ED" wp14:editId="5F854687">
              <wp:simplePos x="0" y="0"/>
              <wp:positionH relativeFrom="page">
                <wp:posOffset>4592320</wp:posOffset>
              </wp:positionH>
              <wp:positionV relativeFrom="page">
                <wp:posOffset>467995</wp:posOffset>
              </wp:positionV>
              <wp:extent cx="2547620" cy="324485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27D4" w14:textId="6BA82CEC" w:rsidR="007F07E8" w:rsidRDefault="00151AC1">
                          <w:pPr>
                            <w:pStyle w:val="Corpsdetexte"/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 w:rsidRPr="00CA5173">
                            <w:rPr>
                              <w:color w:val="585857"/>
                              <w:lang w:val="fr-CA"/>
                            </w:rPr>
                            <w:t>Contributeur volontaire</w:t>
                          </w:r>
                          <w:r w:rsidR="00AC16BB">
                            <w:rPr>
                              <w:color w:val="585857"/>
                              <w:lang w:val="fr-CA"/>
                            </w:rPr>
                            <w:t xml:space="preserve"> - Entente</w:t>
                          </w:r>
                          <w:r w:rsidR="00A479ED">
                            <w:rPr>
                              <w:color w:val="585857"/>
                              <w:spacing w:val="-1"/>
                            </w:rPr>
                            <w:t xml:space="preserve"> </w:t>
                          </w:r>
                          <w:r w:rsidR="00A479ED">
                            <w:rPr>
                              <w:b/>
                              <w:color w:val="8BB43C"/>
                            </w:rPr>
                            <w:t>|</w:t>
                          </w:r>
                          <w:r w:rsidR="00A479ED">
                            <w:rPr>
                              <w:b/>
                              <w:color w:val="8BB43C"/>
                              <w:spacing w:val="39"/>
                            </w:rPr>
                            <w:t xml:space="preserve"> </w:t>
                          </w:r>
                          <w:r w:rsidR="00A479ED">
                            <w:fldChar w:fldCharType="begin"/>
                          </w:r>
                          <w:r w:rsidR="00A479ED">
                            <w:rPr>
                              <w:b/>
                              <w:color w:val="8BB43C"/>
                            </w:rPr>
                            <w:instrText xml:space="preserve"> PAGE </w:instrText>
                          </w:r>
                          <w:r w:rsidR="00A479ED">
                            <w:fldChar w:fldCharType="separate"/>
                          </w:r>
                          <w:r w:rsidR="00A479ED">
                            <w:t>4</w:t>
                          </w:r>
                          <w:r w:rsidR="00A479E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889E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361.6pt;margin-top:36.85pt;width:200.6pt;height:25.5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Le1wEAAJEDAAAOAAAAZHJzL2Uyb0RvYy54bWysU9tu2zAMfR+wfxD0vjjJ0q4w4hRdiw4D&#10;ugvQ9QNkWbKN2aJGKrGzrx8lx+m2vg17EWhSOjznkN5ej30nDgapBVfI1WIphXEaqtbVhXz6dv/m&#10;SgoKylWqA2cKeTQkr3evX20Hn5s1NNBVBgWDOMoHX8gmBJ9nGenG9IoW4I3jogXsVeBPrLMK1cDo&#10;fZetl8vLbACsPII2RJy9m4pyl/CtNTp8sZZMEF0hmVtIJ6azjGe226q8RuWbVp9oqH9g0avWcdMz&#10;1J0KSuyxfQHVtxqBwIaFhj4Da1ttkgZWs1r+peaxUd4kLWwO+bNN9P9g9efDo/+KIozvYeQBJhHk&#10;H0B/J+HgtlGuNjeIMDRGVdx4FS3LBk/56Wm0mnKKIOXwCSoestoHSECjxT66wjoFo/MAjmfTzRiE&#10;5uT6YvPucs0lzbW3683m6iK1UPn82iOFDwZ6EYNCIg81oavDA4XIRuXzldjMwX3bdWmwnfsjwRdj&#10;JrGPhCfqYSxHvh1VlFAdWQfCtCe81xw0gD+lGHhHCkk/9gqNFN1Hx17EhZoDnINyDpTT/LSQQYop&#10;vA3T4u09tnXDyJPbDm7YL9smKc8sTjx57knhaUfjYv3+nW49/0m7XwAAAP//AwBQSwMEFAAGAAgA&#10;AAAhAGYSg4fgAAAACwEAAA8AAABkcnMvZG93bnJldi54bWxMj8tOwzAQRfdI/IM1SOyoUzfqI41T&#10;VQhWSIg0LFg6sZtYjcchdtvw90xXsLujObpzJt9NrmcXMwbrUcJ8lgAz2HhtsZXwWb0+rYGFqFCr&#10;3qOR8GMC7Ir7u1xl2l+xNJdDbBmVYMiUhC7GIeM8NJ1xKsz8YJB2Rz86FWkcW65HdaVy13ORJEvu&#10;lEW60KnBPHemOR3OTsL+C8sX+/1ef5TH0lbVJsG35UnKx4dpvwUWzRT/YLjpkzoU5FT7M+rAegkr&#10;sRCEUlisgN2AuUhTYDUlka6BFzn//0PxCwAA//8DAFBLAQItABQABgAIAAAAIQC2gziS/gAAAOEB&#10;AAATAAAAAAAAAAAAAAAAAAAAAABbQ29udGVudF9UeXBlc10ueG1sUEsBAi0AFAAGAAgAAAAhADj9&#10;If/WAAAAlAEAAAsAAAAAAAAAAAAAAAAALwEAAF9yZWxzLy5yZWxzUEsBAi0AFAAGAAgAAAAhACvq&#10;gt7XAQAAkQMAAA4AAAAAAAAAAAAAAAAALgIAAGRycy9lMm9Eb2MueG1sUEsBAi0AFAAGAAgAAAAh&#10;AGYSg4fgAAAACwEAAA8AAAAAAAAAAAAAAAAAMQQAAGRycy9kb3ducmV2LnhtbFBLBQYAAAAABAAE&#10;APMAAAA+BQAAAAA=&#10;" filled="f" stroked="f">
              <v:textbox inset="0,0,0,0">
                <w:txbxContent>
                  <w:p w14:paraId="35F827D4" w14:textId="6BA82CEC" w:rsidR="007F07E8" w:rsidRDefault="00151AC1">
                    <w:pPr>
                      <w:pStyle w:val="Corpsdetexte"/>
                      <w:spacing w:before="15"/>
                      <w:ind w:left="20"/>
                      <w:rPr>
                        <w:b/>
                      </w:rPr>
                    </w:pPr>
                    <w:r w:rsidRPr="00CA5173">
                      <w:rPr>
                        <w:color w:val="585857"/>
                        <w:lang w:val="fr-CA"/>
                      </w:rPr>
                      <w:t>Contributeur volontaire</w:t>
                    </w:r>
                    <w:r w:rsidR="00AC16BB">
                      <w:rPr>
                        <w:color w:val="585857"/>
                        <w:lang w:val="fr-CA"/>
                      </w:rPr>
                      <w:t xml:space="preserve"> - Entente</w:t>
                    </w:r>
                    <w:r w:rsidR="00A479ED">
                      <w:rPr>
                        <w:color w:val="585857"/>
                        <w:spacing w:val="-1"/>
                      </w:rPr>
                      <w:t xml:space="preserve"> </w:t>
                    </w:r>
                    <w:r w:rsidR="00A479ED">
                      <w:rPr>
                        <w:b/>
                        <w:color w:val="8BB43C"/>
                      </w:rPr>
                      <w:t>|</w:t>
                    </w:r>
                    <w:r w:rsidR="00A479ED">
                      <w:rPr>
                        <w:b/>
                        <w:color w:val="8BB43C"/>
                        <w:spacing w:val="39"/>
                      </w:rPr>
                      <w:t xml:space="preserve"> </w:t>
                    </w:r>
                    <w:r w:rsidR="00A479ED">
                      <w:fldChar w:fldCharType="begin"/>
                    </w:r>
                    <w:r w:rsidR="00A479ED">
                      <w:rPr>
                        <w:b/>
                        <w:color w:val="8BB43C"/>
                      </w:rPr>
                      <w:instrText xml:space="preserve"> PAGE </w:instrText>
                    </w:r>
                    <w:r w:rsidR="00A479ED">
                      <w:fldChar w:fldCharType="separate"/>
                    </w:r>
                    <w:r w:rsidR="00A479ED">
                      <w:t>4</w:t>
                    </w:r>
                    <w:r w:rsidR="00A479E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9ED">
      <w:rPr>
        <w:noProof/>
      </w:rPr>
      <w:drawing>
        <wp:anchor distT="0" distB="0" distL="0" distR="0" simplePos="0" relativeHeight="251658240" behindDoc="1" locked="0" layoutInCell="1" allowOverlap="1" wp14:anchorId="555B2452" wp14:editId="7FF7B408">
          <wp:simplePos x="0" y="0"/>
          <wp:positionH relativeFrom="page">
            <wp:posOffset>464078</wp:posOffset>
          </wp:positionH>
          <wp:positionV relativeFrom="page">
            <wp:posOffset>464478</wp:posOffset>
          </wp:positionV>
          <wp:extent cx="737378" cy="557529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78" cy="55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F3BFA96" wp14:editId="2DE5E59E">
              <wp:simplePos x="0" y="0"/>
              <wp:positionH relativeFrom="page">
                <wp:posOffset>1256030</wp:posOffset>
              </wp:positionH>
              <wp:positionV relativeFrom="page">
                <wp:posOffset>937895</wp:posOffset>
              </wp:positionV>
              <wp:extent cx="602996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DDBB8" id="Line 3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73.85pt" to="573.7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DlsQEAAEgDAAAOAAAAZHJzL2Uyb0RvYy54bWysU8Fu2zAMvQ/YPwi6L3YyLFiNOEWRrrt0&#10;W4B2H8BIsi1MFgVRiZO/H6UmWbHdhsKAIInk03uP9Or2ODpxMJEs+lbOZ7UUxivU1vet/Pn88OGz&#10;FJTAa3DoTStPhuTt+v271RQas8ABnTZRMIinZgqtHFIKTVWRGswINMNgPAc7jCMkPsa+0hEmRh9d&#10;tajrZTVh1CGiMkR8e/8SlOuC33VGpR9dRyYJ10rmlsoay7rLa7VeQdNHCINVZxrwHyxGsJ4fvULd&#10;QwKxj/YfqNGqiIRdmikcK+w6q0zRwGrm9V9qngYIpmhhcyhcbaK3g1XfDxu/jZm6Ovqn8IjqFwmP&#10;mwF8bwqB51Pgxs2zVdUUqLmW5AOFbRS76RtqzoF9wuLCsYtjhmR94ljMPl3NNsckFF8u68XNzZJ7&#10;oi6xCppLYYiUvhocRd600lmffYAGDo+UMhFoLin52uODda700nkxMfjHT3UpIHRW52BOo9jvNi6K&#10;A/A03C3zV1Rx5HVaxL3XBWwwoL+c9wmse9nz486fzcj687BRs0N92saLSdyuwvI8WnkeXp9L9Z8f&#10;YP0bAAD//wMAUEsDBBQABgAIAAAAIQAJ6N1Y3gAAAAwBAAAPAAAAZHJzL2Rvd25yZXYueG1sTI9B&#10;S8NAEIXvgv9hGcGb3VSKsTGbUpSqIBRt7cHbNjtmg9nZsLtN4793CoLe3pt5vPmmXIyuEwOG2HpS&#10;MJ1kIJBqb1pqFLxvV1e3IGLSZHTnCRV8Y4RFdX5W6sL4I73hsEmN4BKKhVZgU+oLKWNt0ek48T0S&#10;7z59cDqxDY00QR+53HXyOstupNMt8QWre7y3WH9tDk7B7sWuw3Pb96/4MLWPy2H18TTslLq8GJd3&#10;IBKO6S8MJ3xGh4qZ9v5AJoqO/Txn9MRilucgTglWMxD735GsSvn/ieoHAAD//wMAUEsBAi0AFAAG&#10;AAgAAAAhALaDOJL+AAAA4QEAABMAAAAAAAAAAAAAAAAAAAAAAFtDb250ZW50X1R5cGVzXS54bWxQ&#10;SwECLQAUAAYACAAAACEAOP0h/9YAAACUAQAACwAAAAAAAAAAAAAAAAAvAQAAX3JlbHMvLnJlbHNQ&#10;SwECLQAUAAYACAAAACEAZ8jg5bEBAABIAwAADgAAAAAAAAAAAAAAAAAuAgAAZHJzL2Uyb0RvYy54&#10;bWxQSwECLQAUAAYACAAAACEACejdWN4AAAAMAQAADwAAAAAAAAAAAAAAAAALBAAAZHJzL2Rvd25y&#10;ZXYueG1sUEsFBgAAAAAEAAQA8wAAABYFAAAAAA==&#10;" strokecolor="#a6a6a6" strokeweight=".5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F43" w14:textId="15230E45" w:rsidR="007F07E8" w:rsidRDefault="0078374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3BA902B" wp14:editId="308FBBC4">
              <wp:simplePos x="0" y="0"/>
              <wp:positionH relativeFrom="page">
                <wp:posOffset>4592955</wp:posOffset>
              </wp:positionH>
              <wp:positionV relativeFrom="page">
                <wp:posOffset>462915</wp:posOffset>
              </wp:positionV>
              <wp:extent cx="2537460" cy="32321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67EA" w14:textId="5CC27ABE" w:rsidR="007F07E8" w:rsidRDefault="00151AC1">
                          <w:pPr>
                            <w:pStyle w:val="Corpsdetexte"/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 w:rsidRPr="00CA5173">
                            <w:rPr>
                              <w:color w:val="585857"/>
                              <w:lang w:val="fr-CA"/>
                            </w:rPr>
                            <w:t>Contributeur volontaire</w:t>
                          </w:r>
                          <w:r w:rsidR="007C00F1">
                            <w:rPr>
                              <w:color w:val="585857"/>
                              <w:lang w:val="fr-CA"/>
                            </w:rPr>
                            <w:t xml:space="preserve"> - Entente</w:t>
                          </w:r>
                          <w:r w:rsidR="00A479ED">
                            <w:rPr>
                              <w:color w:val="585857"/>
                              <w:spacing w:val="-1"/>
                            </w:rPr>
                            <w:t xml:space="preserve"> </w:t>
                          </w:r>
                          <w:r w:rsidR="00A479ED">
                            <w:rPr>
                              <w:b/>
                              <w:color w:val="8BB43C"/>
                            </w:rPr>
                            <w:t>|</w:t>
                          </w:r>
                          <w:r w:rsidR="00A479ED">
                            <w:rPr>
                              <w:b/>
                              <w:color w:val="8BB43C"/>
                              <w:spacing w:val="39"/>
                            </w:rPr>
                            <w:t xml:space="preserve"> </w:t>
                          </w:r>
                          <w:r w:rsidR="00A479ED">
                            <w:fldChar w:fldCharType="begin"/>
                          </w:r>
                          <w:r w:rsidR="00A479ED">
                            <w:rPr>
                              <w:b/>
                              <w:color w:val="8BB43C"/>
                            </w:rPr>
                            <w:instrText xml:space="preserve"> PAGE </w:instrText>
                          </w:r>
                          <w:r w:rsidR="00A479ED">
                            <w:fldChar w:fldCharType="separate"/>
                          </w:r>
                          <w:r w:rsidR="00A479ED">
                            <w:t>8</w:t>
                          </w:r>
                          <w:r w:rsidR="00A479E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A902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61.65pt;margin-top:36.45pt;width:199.8pt;height:25.4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k32AEAAJgDAAAOAAAAZHJzL2Uyb0RvYy54bWysU8Fu1DAQvSPxD5bvbHaztKBos1VpVYRU&#10;KFLpBziOnVgkHjP2brJ8PWMn2QK9IS7WZMZ+896bye5q7Dt2VOgN2JJvVmvOlJVQG9uU/Onb3Zv3&#10;nPkgbC06sKrkJ+X51f71q93gCpVDC12tkBGI9cXgSt6G4Ios87JVvfArcMpSUQP2ItAnNlmNYiD0&#10;vsvy9foyGwBrhyCV95S9nYp8n/C1VjI8aO1VYF3JiVtIJ6azime234miQeFaI2ca4h9Y9MJYanqG&#10;uhVBsAOaF1C9kQgedFhJ6DPQ2kiVNJCazfovNY+tcCppIXO8O9vk/x+s/HJ8dF+RhfEDjDTAJMK7&#10;e5DfPbNw0wrbqGtEGFolamq8iZZlg/PF/DRa7QsfQarhM9Q0ZHEIkIBGjX10hXQyQqcBnM6mqzEw&#10;Scn8Yvvu7SWVJNW2+TbfXKQWolheO/Tho4KexaDkSENN6OJ470NkI4rlSmxm4c50XRpsZ/9I0MWY&#10;Sewj4Yl6GKuRmXqWFsVUUJ9IDsK0LrTeFLSAPzkbaFVK7n8cBCrOuk+WLIl7tQS4BNUSCCvpackD&#10;Z1N4E6b9Ozg0TUvIk+kWrsk2bZKiZxYzXRp/Ejqvatyv37/Trecfav8LAAD//wMAUEsDBBQABgAI&#10;AAAAIQCP75rg3gAAAAsBAAAPAAAAZHJzL2Rvd25yZXYueG1sTI/LboMwEEX3lfIP1kTKrjEBKQ+K&#10;iaKqXUWqSuiiS4MnYAWPKXYS+vc1q3R3RnN150y2H03Hbjg4bUnAahkBQ6qt0tQI+Crfn7fAnJek&#10;ZGcJBfyig30+e8pkquydCrydfMNCCblUCmi971POXd2ikW5pe6SwO9vBSB/GoeFqkPdQbjoeR9Ga&#10;G6kpXGhlj68t1pfT1Qg4fFPxpn8+qs/iXOiy3EV0XF+EWMzHwwswj6N/hGHSD+qQB6fKXkk51gnY&#10;xEkSohPsgE2BVTxRFShOtsDzjP//If8DAAD//wMAUEsBAi0AFAAGAAgAAAAhALaDOJL+AAAA4QEA&#10;ABMAAAAAAAAAAAAAAAAAAAAAAFtDb250ZW50X1R5cGVzXS54bWxQSwECLQAUAAYACAAAACEAOP0h&#10;/9YAAACUAQAACwAAAAAAAAAAAAAAAAAvAQAAX3JlbHMvLnJlbHNQSwECLQAUAAYACAAAACEAZAjJ&#10;N9gBAACYAwAADgAAAAAAAAAAAAAAAAAuAgAAZHJzL2Uyb0RvYy54bWxQSwECLQAUAAYACAAAACEA&#10;j++a4N4AAAALAQAADwAAAAAAAAAAAAAAAAAyBAAAZHJzL2Rvd25yZXYueG1sUEsFBgAAAAAEAAQA&#10;8wAAAD0FAAAAAA==&#10;" filled="f" stroked="f">
              <v:textbox inset="0,0,0,0">
                <w:txbxContent>
                  <w:p w14:paraId="44B867EA" w14:textId="5CC27ABE" w:rsidR="007F07E8" w:rsidRDefault="00151AC1">
                    <w:pPr>
                      <w:pStyle w:val="Corpsdetexte"/>
                      <w:spacing w:before="15"/>
                      <w:ind w:left="20"/>
                      <w:rPr>
                        <w:b/>
                      </w:rPr>
                    </w:pPr>
                    <w:r w:rsidRPr="00CA5173">
                      <w:rPr>
                        <w:color w:val="585857"/>
                        <w:lang w:val="fr-CA"/>
                      </w:rPr>
                      <w:t>Contributeur volontaire</w:t>
                    </w:r>
                    <w:r w:rsidR="007C00F1">
                      <w:rPr>
                        <w:color w:val="585857"/>
                        <w:lang w:val="fr-CA"/>
                      </w:rPr>
                      <w:t xml:space="preserve"> - Entente</w:t>
                    </w:r>
                    <w:r w:rsidR="00A479ED">
                      <w:rPr>
                        <w:color w:val="585857"/>
                        <w:spacing w:val="-1"/>
                      </w:rPr>
                      <w:t xml:space="preserve"> </w:t>
                    </w:r>
                    <w:r w:rsidR="00A479ED">
                      <w:rPr>
                        <w:b/>
                        <w:color w:val="8BB43C"/>
                      </w:rPr>
                      <w:t>|</w:t>
                    </w:r>
                    <w:r w:rsidR="00A479ED">
                      <w:rPr>
                        <w:b/>
                        <w:color w:val="8BB43C"/>
                        <w:spacing w:val="39"/>
                      </w:rPr>
                      <w:t xml:space="preserve"> </w:t>
                    </w:r>
                    <w:r w:rsidR="00A479ED">
                      <w:fldChar w:fldCharType="begin"/>
                    </w:r>
                    <w:r w:rsidR="00A479ED">
                      <w:rPr>
                        <w:b/>
                        <w:color w:val="8BB43C"/>
                      </w:rPr>
                      <w:instrText xml:space="preserve"> PAGE </w:instrText>
                    </w:r>
                    <w:r w:rsidR="00A479ED">
                      <w:fldChar w:fldCharType="separate"/>
                    </w:r>
                    <w:r w:rsidR="00A479ED">
                      <w:t>8</w:t>
                    </w:r>
                    <w:r w:rsidR="00A479E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79ED">
      <w:rPr>
        <w:noProof/>
      </w:rPr>
      <w:drawing>
        <wp:anchor distT="0" distB="0" distL="0" distR="0" simplePos="0" relativeHeight="251658244" behindDoc="1" locked="0" layoutInCell="1" allowOverlap="1" wp14:anchorId="0D79B53C" wp14:editId="112A6E88">
          <wp:simplePos x="0" y="0"/>
          <wp:positionH relativeFrom="page">
            <wp:posOffset>464078</wp:posOffset>
          </wp:positionH>
          <wp:positionV relativeFrom="page">
            <wp:posOffset>464478</wp:posOffset>
          </wp:positionV>
          <wp:extent cx="737378" cy="557529"/>
          <wp:effectExtent l="0" t="0" r="0" b="0"/>
          <wp:wrapNone/>
          <wp:docPr id="3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78" cy="55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7CF8F2B" wp14:editId="7EBA7DE4">
              <wp:simplePos x="0" y="0"/>
              <wp:positionH relativeFrom="page">
                <wp:posOffset>1256030</wp:posOffset>
              </wp:positionH>
              <wp:positionV relativeFrom="page">
                <wp:posOffset>937895</wp:posOffset>
              </wp:positionV>
              <wp:extent cx="60299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6A6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02F81" id="Line 1" o:spid="_x0000_s1026" style="position:absolute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73.85pt" to="573.7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DlsQEAAEgDAAAOAAAAZHJzL2Uyb0RvYy54bWysU8Fu2zAMvQ/YPwi6L3YyLFiNOEWRrrt0&#10;W4B2H8BIsi1MFgVRiZO/H6UmWbHdhsKAIInk03uP9Or2ODpxMJEs+lbOZ7UUxivU1vet/Pn88OGz&#10;FJTAa3DoTStPhuTt+v271RQas8ABnTZRMIinZgqtHFIKTVWRGswINMNgPAc7jCMkPsa+0hEmRh9d&#10;tajrZTVh1CGiMkR8e/8SlOuC33VGpR9dRyYJ10rmlsoay7rLa7VeQdNHCINVZxrwHyxGsJ4fvULd&#10;QwKxj/YfqNGqiIRdmikcK+w6q0zRwGrm9V9qngYIpmhhcyhcbaK3g1XfDxu/jZm6Ovqn8IjqFwmP&#10;mwF8bwqB51Pgxs2zVdUUqLmW5AOFbRS76RtqzoF9wuLCsYtjhmR94ljMPl3NNsckFF8u68XNzZJ7&#10;oi6xCppLYYiUvhocRd600lmffYAGDo+UMhFoLin52uODda700nkxMfjHT3UpIHRW52BOo9jvNi6K&#10;A/A03C3zV1Rx5HVaxL3XBWwwoL+c9wmse9nz486fzcj687BRs0N92saLSdyuwvI8WnkeXp9L9Z8f&#10;YP0bAAD//wMAUEsDBBQABgAIAAAAIQAJ6N1Y3gAAAAwBAAAPAAAAZHJzL2Rvd25yZXYueG1sTI9B&#10;S8NAEIXvgv9hGcGb3VSKsTGbUpSqIBRt7cHbNjtmg9nZsLtN4793CoLe3pt5vPmmXIyuEwOG2HpS&#10;MJ1kIJBqb1pqFLxvV1e3IGLSZHTnCRV8Y4RFdX5W6sL4I73hsEmN4BKKhVZgU+oLKWNt0ek48T0S&#10;7z59cDqxDY00QR+53HXyOstupNMt8QWre7y3WH9tDk7B7sWuw3Pb96/4MLWPy2H18TTslLq8GJd3&#10;IBKO6S8MJ3xGh4qZ9v5AJoqO/Txn9MRilucgTglWMxD735GsSvn/ieoHAAD//wMAUEsBAi0AFAAG&#10;AAgAAAAhALaDOJL+AAAA4QEAABMAAAAAAAAAAAAAAAAAAAAAAFtDb250ZW50X1R5cGVzXS54bWxQ&#10;SwECLQAUAAYACAAAACEAOP0h/9YAAACUAQAACwAAAAAAAAAAAAAAAAAvAQAAX3JlbHMvLnJlbHNQ&#10;SwECLQAUAAYACAAAACEAZ8jg5bEBAABIAwAADgAAAAAAAAAAAAAAAAAuAgAAZHJzL2Uyb0RvYy54&#10;bWxQSwECLQAUAAYACAAAACEACejdWN4AAAAMAQAADwAAAAAAAAAAAAAAAAALBAAAZHJzL2Rvd25y&#10;ZXYueG1sUEsFBgAAAAAEAAQA8wAAABYFAAAAAA==&#10;" strokecolor="#a6a6a6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AA2"/>
    <w:multiLevelType w:val="multilevel"/>
    <w:tmpl w:val="A6C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4039"/>
    <w:multiLevelType w:val="hybridMultilevel"/>
    <w:tmpl w:val="1C8459CA"/>
    <w:lvl w:ilvl="0" w:tplc="6F22EBD6">
      <w:start w:val="1"/>
      <w:numFmt w:val="decimal"/>
      <w:lvlText w:val="%1."/>
      <w:lvlJc w:val="left"/>
      <w:pPr>
        <w:ind w:left="1529" w:hanging="567"/>
      </w:pPr>
      <w:rPr>
        <w:rFonts w:ascii="Arial" w:eastAsia="Arial" w:hAnsi="Arial" w:cs="Arial" w:hint="default"/>
        <w:b w:val="0"/>
        <w:bCs w:val="0"/>
        <w:i w:val="0"/>
        <w:iCs w:val="0"/>
        <w:color w:val="7AC142"/>
        <w:spacing w:val="-1"/>
        <w:w w:val="100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2207" w:hanging="360"/>
      </w:pPr>
      <w:rPr>
        <w:rFonts w:hint="default"/>
      </w:rPr>
    </w:lvl>
    <w:lvl w:ilvl="2" w:tplc="6678A4EE">
      <w:numFmt w:val="bullet"/>
      <w:lvlText w:val="•"/>
      <w:lvlJc w:val="left"/>
      <w:pPr>
        <w:ind w:left="3308" w:hanging="567"/>
      </w:pPr>
      <w:rPr>
        <w:rFonts w:hint="default"/>
      </w:rPr>
    </w:lvl>
    <w:lvl w:ilvl="3" w:tplc="EEC6A7EA">
      <w:numFmt w:val="bullet"/>
      <w:lvlText w:val="•"/>
      <w:lvlJc w:val="left"/>
      <w:pPr>
        <w:ind w:left="4202" w:hanging="567"/>
      </w:pPr>
      <w:rPr>
        <w:rFonts w:hint="default"/>
      </w:rPr>
    </w:lvl>
    <w:lvl w:ilvl="4" w:tplc="311AFD26">
      <w:numFmt w:val="bullet"/>
      <w:lvlText w:val="•"/>
      <w:lvlJc w:val="left"/>
      <w:pPr>
        <w:ind w:left="5096" w:hanging="567"/>
      </w:pPr>
      <w:rPr>
        <w:rFonts w:hint="default"/>
      </w:rPr>
    </w:lvl>
    <w:lvl w:ilvl="5" w:tplc="666E06FE">
      <w:numFmt w:val="bullet"/>
      <w:lvlText w:val="•"/>
      <w:lvlJc w:val="left"/>
      <w:pPr>
        <w:ind w:left="5990" w:hanging="567"/>
      </w:pPr>
      <w:rPr>
        <w:rFonts w:hint="default"/>
      </w:rPr>
    </w:lvl>
    <w:lvl w:ilvl="6" w:tplc="965E2CF4">
      <w:numFmt w:val="bullet"/>
      <w:lvlText w:val="•"/>
      <w:lvlJc w:val="left"/>
      <w:pPr>
        <w:ind w:left="6884" w:hanging="567"/>
      </w:pPr>
      <w:rPr>
        <w:rFonts w:hint="default"/>
      </w:rPr>
    </w:lvl>
    <w:lvl w:ilvl="7" w:tplc="0C880502">
      <w:numFmt w:val="bullet"/>
      <w:lvlText w:val="•"/>
      <w:lvlJc w:val="left"/>
      <w:pPr>
        <w:ind w:left="7778" w:hanging="567"/>
      </w:pPr>
      <w:rPr>
        <w:rFonts w:hint="default"/>
      </w:rPr>
    </w:lvl>
    <w:lvl w:ilvl="8" w:tplc="6C405C80">
      <w:numFmt w:val="bullet"/>
      <w:lvlText w:val="•"/>
      <w:lvlJc w:val="left"/>
      <w:pPr>
        <w:ind w:left="8672" w:hanging="567"/>
      </w:pPr>
      <w:rPr>
        <w:rFonts w:hint="default"/>
      </w:rPr>
    </w:lvl>
  </w:abstractNum>
  <w:abstractNum w:abstractNumId="2" w15:restartNumberingAfterBreak="0">
    <w:nsid w:val="14A416AC"/>
    <w:multiLevelType w:val="hybridMultilevel"/>
    <w:tmpl w:val="E300F3BC"/>
    <w:lvl w:ilvl="0" w:tplc="0344A3A2">
      <w:start w:val="1"/>
      <w:numFmt w:val="decimal"/>
      <w:lvlText w:val="%1."/>
      <w:lvlJc w:val="left"/>
      <w:pPr>
        <w:ind w:left="1529" w:hanging="567"/>
      </w:pPr>
      <w:rPr>
        <w:rFonts w:ascii="Arial" w:eastAsia="Arial" w:hAnsi="Arial" w:cs="Arial" w:hint="default"/>
        <w:b w:val="0"/>
        <w:bCs w:val="0"/>
        <w:i w:val="0"/>
        <w:iCs w:val="0"/>
        <w:color w:val="7AC142"/>
        <w:spacing w:val="-1"/>
        <w:w w:val="100"/>
        <w:sz w:val="20"/>
        <w:szCs w:val="20"/>
      </w:rPr>
    </w:lvl>
    <w:lvl w:ilvl="1" w:tplc="0B423632">
      <w:start w:val="1"/>
      <w:numFmt w:val="lowerLetter"/>
      <w:lvlText w:val="%2."/>
      <w:lvlJc w:val="left"/>
      <w:pPr>
        <w:ind w:left="1955" w:hanging="426"/>
      </w:pPr>
      <w:rPr>
        <w:rFonts w:ascii="Arial" w:eastAsia="Arial" w:hAnsi="Arial" w:cs="Arial" w:hint="default"/>
        <w:b w:val="0"/>
        <w:bCs w:val="0"/>
        <w:i w:val="0"/>
        <w:iCs w:val="0"/>
        <w:color w:val="585857"/>
        <w:spacing w:val="-1"/>
        <w:w w:val="100"/>
        <w:sz w:val="20"/>
        <w:szCs w:val="20"/>
      </w:rPr>
    </w:lvl>
    <w:lvl w:ilvl="2" w:tplc="82965368">
      <w:numFmt w:val="bullet"/>
      <w:lvlText w:val="•"/>
      <w:lvlJc w:val="left"/>
      <w:pPr>
        <w:ind w:left="2904" w:hanging="426"/>
      </w:pPr>
      <w:rPr>
        <w:rFonts w:hint="default"/>
      </w:rPr>
    </w:lvl>
    <w:lvl w:ilvl="3" w:tplc="2A6CE392">
      <w:numFmt w:val="bullet"/>
      <w:lvlText w:val="•"/>
      <w:lvlJc w:val="left"/>
      <w:pPr>
        <w:ind w:left="3848" w:hanging="426"/>
      </w:pPr>
      <w:rPr>
        <w:rFonts w:hint="default"/>
      </w:rPr>
    </w:lvl>
    <w:lvl w:ilvl="4" w:tplc="0D4442A6">
      <w:numFmt w:val="bullet"/>
      <w:lvlText w:val="•"/>
      <w:lvlJc w:val="left"/>
      <w:pPr>
        <w:ind w:left="4793" w:hanging="426"/>
      </w:pPr>
      <w:rPr>
        <w:rFonts w:hint="default"/>
      </w:rPr>
    </w:lvl>
    <w:lvl w:ilvl="5" w:tplc="44D65B4C">
      <w:numFmt w:val="bullet"/>
      <w:lvlText w:val="•"/>
      <w:lvlJc w:val="left"/>
      <w:pPr>
        <w:ind w:left="5737" w:hanging="426"/>
      </w:pPr>
      <w:rPr>
        <w:rFonts w:hint="default"/>
      </w:rPr>
    </w:lvl>
    <w:lvl w:ilvl="6" w:tplc="DD549970">
      <w:numFmt w:val="bullet"/>
      <w:lvlText w:val="•"/>
      <w:lvlJc w:val="left"/>
      <w:pPr>
        <w:ind w:left="6682" w:hanging="426"/>
      </w:pPr>
      <w:rPr>
        <w:rFonts w:hint="default"/>
      </w:rPr>
    </w:lvl>
    <w:lvl w:ilvl="7" w:tplc="EF620BD6">
      <w:numFmt w:val="bullet"/>
      <w:lvlText w:val="•"/>
      <w:lvlJc w:val="left"/>
      <w:pPr>
        <w:ind w:left="7626" w:hanging="426"/>
      </w:pPr>
      <w:rPr>
        <w:rFonts w:hint="default"/>
      </w:rPr>
    </w:lvl>
    <w:lvl w:ilvl="8" w:tplc="8DB26E72">
      <w:numFmt w:val="bullet"/>
      <w:lvlText w:val="•"/>
      <w:lvlJc w:val="left"/>
      <w:pPr>
        <w:ind w:left="8571" w:hanging="426"/>
      </w:pPr>
      <w:rPr>
        <w:rFonts w:hint="default"/>
      </w:rPr>
    </w:lvl>
  </w:abstractNum>
  <w:abstractNum w:abstractNumId="3" w15:restartNumberingAfterBreak="0">
    <w:nsid w:val="4ED63AA7"/>
    <w:multiLevelType w:val="hybridMultilevel"/>
    <w:tmpl w:val="8E7A57AA"/>
    <w:lvl w:ilvl="0" w:tplc="AEB4CD10">
      <w:numFmt w:val="bullet"/>
      <w:lvlText w:val="•"/>
      <w:lvlJc w:val="left"/>
      <w:pPr>
        <w:ind w:left="1529" w:hanging="425"/>
      </w:pPr>
      <w:rPr>
        <w:rFonts w:ascii="Arial" w:eastAsia="Arial" w:hAnsi="Arial" w:cs="Arial" w:hint="default"/>
        <w:b w:val="0"/>
        <w:bCs w:val="0"/>
        <w:i w:val="0"/>
        <w:iCs w:val="0"/>
        <w:color w:val="8BB43C"/>
        <w:w w:val="100"/>
        <w:sz w:val="20"/>
        <w:szCs w:val="20"/>
      </w:rPr>
    </w:lvl>
    <w:lvl w:ilvl="1" w:tplc="5344DF86">
      <w:numFmt w:val="bullet"/>
      <w:lvlText w:val="•"/>
      <w:lvlJc w:val="left"/>
      <w:pPr>
        <w:ind w:left="2414" w:hanging="425"/>
      </w:pPr>
      <w:rPr>
        <w:rFonts w:hint="default"/>
      </w:rPr>
    </w:lvl>
    <w:lvl w:ilvl="2" w:tplc="A29E03F4">
      <w:numFmt w:val="bullet"/>
      <w:lvlText w:val="•"/>
      <w:lvlJc w:val="left"/>
      <w:pPr>
        <w:ind w:left="3308" w:hanging="425"/>
      </w:pPr>
      <w:rPr>
        <w:rFonts w:hint="default"/>
      </w:rPr>
    </w:lvl>
    <w:lvl w:ilvl="3" w:tplc="1312DA2E">
      <w:numFmt w:val="bullet"/>
      <w:lvlText w:val="•"/>
      <w:lvlJc w:val="left"/>
      <w:pPr>
        <w:ind w:left="4202" w:hanging="425"/>
      </w:pPr>
      <w:rPr>
        <w:rFonts w:hint="default"/>
      </w:rPr>
    </w:lvl>
    <w:lvl w:ilvl="4" w:tplc="A1B64030">
      <w:numFmt w:val="bullet"/>
      <w:lvlText w:val="•"/>
      <w:lvlJc w:val="left"/>
      <w:pPr>
        <w:ind w:left="5096" w:hanging="425"/>
      </w:pPr>
      <w:rPr>
        <w:rFonts w:hint="default"/>
      </w:rPr>
    </w:lvl>
    <w:lvl w:ilvl="5" w:tplc="F57AFF62">
      <w:numFmt w:val="bullet"/>
      <w:lvlText w:val="•"/>
      <w:lvlJc w:val="left"/>
      <w:pPr>
        <w:ind w:left="5990" w:hanging="425"/>
      </w:pPr>
      <w:rPr>
        <w:rFonts w:hint="default"/>
      </w:rPr>
    </w:lvl>
    <w:lvl w:ilvl="6" w:tplc="01EABBD2">
      <w:numFmt w:val="bullet"/>
      <w:lvlText w:val="•"/>
      <w:lvlJc w:val="left"/>
      <w:pPr>
        <w:ind w:left="6884" w:hanging="425"/>
      </w:pPr>
      <w:rPr>
        <w:rFonts w:hint="default"/>
      </w:rPr>
    </w:lvl>
    <w:lvl w:ilvl="7" w:tplc="FE3AA334">
      <w:numFmt w:val="bullet"/>
      <w:lvlText w:val="•"/>
      <w:lvlJc w:val="left"/>
      <w:pPr>
        <w:ind w:left="7778" w:hanging="425"/>
      </w:pPr>
      <w:rPr>
        <w:rFonts w:hint="default"/>
      </w:rPr>
    </w:lvl>
    <w:lvl w:ilvl="8" w:tplc="A4944166">
      <w:numFmt w:val="bullet"/>
      <w:lvlText w:val="•"/>
      <w:lvlJc w:val="left"/>
      <w:pPr>
        <w:ind w:left="8672" w:hanging="425"/>
      </w:pPr>
      <w:rPr>
        <w:rFonts w:hint="default"/>
      </w:rPr>
    </w:lvl>
  </w:abstractNum>
  <w:abstractNum w:abstractNumId="4" w15:restartNumberingAfterBreak="0">
    <w:nsid w:val="5DF54332"/>
    <w:multiLevelType w:val="hybridMultilevel"/>
    <w:tmpl w:val="3D00B1C2"/>
    <w:lvl w:ilvl="0" w:tplc="03A8B238">
      <w:numFmt w:val="bullet"/>
      <w:lvlText w:val="☐"/>
      <w:lvlJc w:val="left"/>
      <w:pPr>
        <w:ind w:left="105" w:hanging="22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585857"/>
        <w:w w:val="118"/>
        <w:sz w:val="20"/>
        <w:szCs w:val="20"/>
      </w:rPr>
    </w:lvl>
    <w:lvl w:ilvl="1" w:tplc="83E675C2">
      <w:numFmt w:val="bullet"/>
      <w:lvlText w:val="•"/>
      <w:lvlJc w:val="left"/>
      <w:pPr>
        <w:ind w:left="952" w:hanging="228"/>
      </w:pPr>
      <w:rPr>
        <w:rFonts w:hint="default"/>
      </w:rPr>
    </w:lvl>
    <w:lvl w:ilvl="2" w:tplc="F4DAF90A">
      <w:numFmt w:val="bullet"/>
      <w:lvlText w:val="•"/>
      <w:lvlJc w:val="left"/>
      <w:pPr>
        <w:ind w:left="1804" w:hanging="228"/>
      </w:pPr>
      <w:rPr>
        <w:rFonts w:hint="default"/>
      </w:rPr>
    </w:lvl>
    <w:lvl w:ilvl="3" w:tplc="7ED2A27E">
      <w:numFmt w:val="bullet"/>
      <w:lvlText w:val="•"/>
      <w:lvlJc w:val="left"/>
      <w:pPr>
        <w:ind w:left="2656" w:hanging="228"/>
      </w:pPr>
      <w:rPr>
        <w:rFonts w:hint="default"/>
      </w:rPr>
    </w:lvl>
    <w:lvl w:ilvl="4" w:tplc="26B0A36E">
      <w:numFmt w:val="bullet"/>
      <w:lvlText w:val="•"/>
      <w:lvlJc w:val="left"/>
      <w:pPr>
        <w:ind w:left="3508" w:hanging="228"/>
      </w:pPr>
      <w:rPr>
        <w:rFonts w:hint="default"/>
      </w:rPr>
    </w:lvl>
    <w:lvl w:ilvl="5" w:tplc="628A9D3C">
      <w:numFmt w:val="bullet"/>
      <w:lvlText w:val="•"/>
      <w:lvlJc w:val="left"/>
      <w:pPr>
        <w:ind w:left="4360" w:hanging="228"/>
      </w:pPr>
      <w:rPr>
        <w:rFonts w:hint="default"/>
      </w:rPr>
    </w:lvl>
    <w:lvl w:ilvl="6" w:tplc="9FCE08EC">
      <w:numFmt w:val="bullet"/>
      <w:lvlText w:val="•"/>
      <w:lvlJc w:val="left"/>
      <w:pPr>
        <w:ind w:left="5212" w:hanging="228"/>
      </w:pPr>
      <w:rPr>
        <w:rFonts w:hint="default"/>
      </w:rPr>
    </w:lvl>
    <w:lvl w:ilvl="7" w:tplc="7E88C21E">
      <w:numFmt w:val="bullet"/>
      <w:lvlText w:val="•"/>
      <w:lvlJc w:val="left"/>
      <w:pPr>
        <w:ind w:left="6064" w:hanging="228"/>
      </w:pPr>
      <w:rPr>
        <w:rFonts w:hint="default"/>
      </w:rPr>
    </w:lvl>
    <w:lvl w:ilvl="8" w:tplc="8F5E6B8A">
      <w:numFmt w:val="bullet"/>
      <w:lvlText w:val="•"/>
      <w:lvlJc w:val="left"/>
      <w:pPr>
        <w:ind w:left="6916" w:hanging="228"/>
      </w:pPr>
      <w:rPr>
        <w:rFonts w:hint="default"/>
      </w:rPr>
    </w:lvl>
  </w:abstractNum>
  <w:abstractNum w:abstractNumId="5" w15:restartNumberingAfterBreak="0">
    <w:nsid w:val="75F47313"/>
    <w:multiLevelType w:val="multilevel"/>
    <w:tmpl w:val="E38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A7D3B"/>
    <w:multiLevelType w:val="hybridMultilevel"/>
    <w:tmpl w:val="048CD628"/>
    <w:lvl w:ilvl="0" w:tplc="6F22EBD6">
      <w:start w:val="1"/>
      <w:numFmt w:val="decimal"/>
      <w:lvlText w:val="%1."/>
      <w:lvlJc w:val="left"/>
      <w:pPr>
        <w:ind w:left="1529" w:hanging="567"/>
      </w:pPr>
      <w:rPr>
        <w:rFonts w:ascii="Arial" w:eastAsia="Arial" w:hAnsi="Arial" w:cs="Arial" w:hint="default"/>
        <w:b w:val="0"/>
        <w:bCs w:val="0"/>
        <w:i w:val="0"/>
        <w:iCs w:val="0"/>
        <w:color w:val="7AC142"/>
        <w:spacing w:val="-1"/>
        <w:w w:val="100"/>
        <w:sz w:val="20"/>
        <w:szCs w:val="20"/>
      </w:rPr>
    </w:lvl>
    <w:lvl w:ilvl="1" w:tplc="EF345CD2">
      <w:numFmt w:val="bullet"/>
      <w:lvlText w:val="•"/>
      <w:lvlJc w:val="left"/>
      <w:pPr>
        <w:ind w:left="2414" w:hanging="567"/>
      </w:pPr>
      <w:rPr>
        <w:rFonts w:hint="default"/>
      </w:rPr>
    </w:lvl>
    <w:lvl w:ilvl="2" w:tplc="6678A4EE">
      <w:numFmt w:val="bullet"/>
      <w:lvlText w:val="•"/>
      <w:lvlJc w:val="left"/>
      <w:pPr>
        <w:ind w:left="3308" w:hanging="567"/>
      </w:pPr>
      <w:rPr>
        <w:rFonts w:hint="default"/>
      </w:rPr>
    </w:lvl>
    <w:lvl w:ilvl="3" w:tplc="EEC6A7EA">
      <w:numFmt w:val="bullet"/>
      <w:lvlText w:val="•"/>
      <w:lvlJc w:val="left"/>
      <w:pPr>
        <w:ind w:left="4202" w:hanging="567"/>
      </w:pPr>
      <w:rPr>
        <w:rFonts w:hint="default"/>
      </w:rPr>
    </w:lvl>
    <w:lvl w:ilvl="4" w:tplc="311AFD26">
      <w:numFmt w:val="bullet"/>
      <w:lvlText w:val="•"/>
      <w:lvlJc w:val="left"/>
      <w:pPr>
        <w:ind w:left="5096" w:hanging="567"/>
      </w:pPr>
      <w:rPr>
        <w:rFonts w:hint="default"/>
      </w:rPr>
    </w:lvl>
    <w:lvl w:ilvl="5" w:tplc="666E06FE">
      <w:numFmt w:val="bullet"/>
      <w:lvlText w:val="•"/>
      <w:lvlJc w:val="left"/>
      <w:pPr>
        <w:ind w:left="5990" w:hanging="567"/>
      </w:pPr>
      <w:rPr>
        <w:rFonts w:hint="default"/>
      </w:rPr>
    </w:lvl>
    <w:lvl w:ilvl="6" w:tplc="965E2CF4">
      <w:numFmt w:val="bullet"/>
      <w:lvlText w:val="•"/>
      <w:lvlJc w:val="left"/>
      <w:pPr>
        <w:ind w:left="6884" w:hanging="567"/>
      </w:pPr>
      <w:rPr>
        <w:rFonts w:hint="default"/>
      </w:rPr>
    </w:lvl>
    <w:lvl w:ilvl="7" w:tplc="0C880502">
      <w:numFmt w:val="bullet"/>
      <w:lvlText w:val="•"/>
      <w:lvlJc w:val="left"/>
      <w:pPr>
        <w:ind w:left="7778" w:hanging="567"/>
      </w:pPr>
      <w:rPr>
        <w:rFonts w:hint="default"/>
      </w:rPr>
    </w:lvl>
    <w:lvl w:ilvl="8" w:tplc="6C405C80">
      <w:numFmt w:val="bullet"/>
      <w:lvlText w:val="•"/>
      <w:lvlJc w:val="left"/>
      <w:pPr>
        <w:ind w:left="8672" w:hanging="567"/>
      </w:pPr>
      <w:rPr>
        <w:rFonts w:hint="default"/>
      </w:rPr>
    </w:lvl>
  </w:abstractNum>
  <w:abstractNum w:abstractNumId="7" w15:restartNumberingAfterBreak="0">
    <w:nsid w:val="78384499"/>
    <w:multiLevelType w:val="hybridMultilevel"/>
    <w:tmpl w:val="BA1AF568"/>
    <w:lvl w:ilvl="0" w:tplc="3CFAA024">
      <w:numFmt w:val="bullet"/>
      <w:lvlText w:val="☐"/>
      <w:lvlJc w:val="left"/>
      <w:pPr>
        <w:ind w:left="105" w:hanging="22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585857"/>
        <w:w w:val="118"/>
        <w:sz w:val="20"/>
        <w:szCs w:val="20"/>
      </w:rPr>
    </w:lvl>
    <w:lvl w:ilvl="1" w:tplc="2696A120">
      <w:numFmt w:val="bullet"/>
      <w:lvlText w:val="•"/>
      <w:lvlJc w:val="left"/>
      <w:pPr>
        <w:ind w:left="952" w:hanging="228"/>
      </w:pPr>
      <w:rPr>
        <w:rFonts w:hint="default"/>
      </w:rPr>
    </w:lvl>
    <w:lvl w:ilvl="2" w:tplc="DCE2543C">
      <w:numFmt w:val="bullet"/>
      <w:lvlText w:val="•"/>
      <w:lvlJc w:val="left"/>
      <w:pPr>
        <w:ind w:left="1804" w:hanging="228"/>
      </w:pPr>
      <w:rPr>
        <w:rFonts w:hint="default"/>
      </w:rPr>
    </w:lvl>
    <w:lvl w:ilvl="3" w:tplc="104688DC">
      <w:numFmt w:val="bullet"/>
      <w:lvlText w:val="•"/>
      <w:lvlJc w:val="left"/>
      <w:pPr>
        <w:ind w:left="2656" w:hanging="228"/>
      </w:pPr>
      <w:rPr>
        <w:rFonts w:hint="default"/>
      </w:rPr>
    </w:lvl>
    <w:lvl w:ilvl="4" w:tplc="D228F22E">
      <w:numFmt w:val="bullet"/>
      <w:lvlText w:val="•"/>
      <w:lvlJc w:val="left"/>
      <w:pPr>
        <w:ind w:left="3508" w:hanging="228"/>
      </w:pPr>
      <w:rPr>
        <w:rFonts w:hint="default"/>
      </w:rPr>
    </w:lvl>
    <w:lvl w:ilvl="5" w:tplc="7A00B880">
      <w:numFmt w:val="bullet"/>
      <w:lvlText w:val="•"/>
      <w:lvlJc w:val="left"/>
      <w:pPr>
        <w:ind w:left="4360" w:hanging="228"/>
      </w:pPr>
      <w:rPr>
        <w:rFonts w:hint="default"/>
      </w:rPr>
    </w:lvl>
    <w:lvl w:ilvl="6" w:tplc="7D640418">
      <w:numFmt w:val="bullet"/>
      <w:lvlText w:val="•"/>
      <w:lvlJc w:val="left"/>
      <w:pPr>
        <w:ind w:left="5212" w:hanging="228"/>
      </w:pPr>
      <w:rPr>
        <w:rFonts w:hint="default"/>
      </w:rPr>
    </w:lvl>
    <w:lvl w:ilvl="7" w:tplc="8C040FD2">
      <w:numFmt w:val="bullet"/>
      <w:lvlText w:val="•"/>
      <w:lvlJc w:val="left"/>
      <w:pPr>
        <w:ind w:left="6064" w:hanging="228"/>
      </w:pPr>
      <w:rPr>
        <w:rFonts w:hint="default"/>
      </w:rPr>
    </w:lvl>
    <w:lvl w:ilvl="8" w:tplc="51E4EF82">
      <w:numFmt w:val="bullet"/>
      <w:lvlText w:val="•"/>
      <w:lvlJc w:val="left"/>
      <w:pPr>
        <w:ind w:left="6916" w:hanging="228"/>
      </w:pPr>
      <w:rPr>
        <w:rFonts w:hint="default"/>
      </w:rPr>
    </w:lvl>
  </w:abstractNum>
  <w:abstractNum w:abstractNumId="8" w15:restartNumberingAfterBreak="0">
    <w:nsid w:val="7CFF140E"/>
    <w:multiLevelType w:val="multilevel"/>
    <w:tmpl w:val="0C96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A6F48"/>
    <w:multiLevelType w:val="hybridMultilevel"/>
    <w:tmpl w:val="048CD628"/>
    <w:lvl w:ilvl="0" w:tplc="6F22EBD6">
      <w:start w:val="1"/>
      <w:numFmt w:val="decimal"/>
      <w:lvlText w:val="%1."/>
      <w:lvlJc w:val="left"/>
      <w:pPr>
        <w:ind w:left="1529" w:hanging="567"/>
      </w:pPr>
      <w:rPr>
        <w:rFonts w:ascii="Arial" w:eastAsia="Arial" w:hAnsi="Arial" w:cs="Arial" w:hint="default"/>
        <w:b w:val="0"/>
        <w:bCs w:val="0"/>
        <w:i w:val="0"/>
        <w:iCs w:val="0"/>
        <w:color w:val="7AC142"/>
        <w:spacing w:val="-1"/>
        <w:w w:val="100"/>
        <w:sz w:val="20"/>
        <w:szCs w:val="20"/>
      </w:rPr>
    </w:lvl>
    <w:lvl w:ilvl="1" w:tplc="EF345CD2">
      <w:numFmt w:val="bullet"/>
      <w:lvlText w:val="•"/>
      <w:lvlJc w:val="left"/>
      <w:pPr>
        <w:ind w:left="2414" w:hanging="567"/>
      </w:pPr>
      <w:rPr>
        <w:rFonts w:hint="default"/>
      </w:rPr>
    </w:lvl>
    <w:lvl w:ilvl="2" w:tplc="6678A4EE">
      <w:numFmt w:val="bullet"/>
      <w:lvlText w:val="•"/>
      <w:lvlJc w:val="left"/>
      <w:pPr>
        <w:ind w:left="3308" w:hanging="567"/>
      </w:pPr>
      <w:rPr>
        <w:rFonts w:hint="default"/>
      </w:rPr>
    </w:lvl>
    <w:lvl w:ilvl="3" w:tplc="EEC6A7EA">
      <w:numFmt w:val="bullet"/>
      <w:lvlText w:val="•"/>
      <w:lvlJc w:val="left"/>
      <w:pPr>
        <w:ind w:left="4202" w:hanging="567"/>
      </w:pPr>
      <w:rPr>
        <w:rFonts w:hint="default"/>
      </w:rPr>
    </w:lvl>
    <w:lvl w:ilvl="4" w:tplc="311AFD26">
      <w:numFmt w:val="bullet"/>
      <w:lvlText w:val="•"/>
      <w:lvlJc w:val="left"/>
      <w:pPr>
        <w:ind w:left="5096" w:hanging="567"/>
      </w:pPr>
      <w:rPr>
        <w:rFonts w:hint="default"/>
      </w:rPr>
    </w:lvl>
    <w:lvl w:ilvl="5" w:tplc="666E06FE">
      <w:numFmt w:val="bullet"/>
      <w:lvlText w:val="•"/>
      <w:lvlJc w:val="left"/>
      <w:pPr>
        <w:ind w:left="5990" w:hanging="567"/>
      </w:pPr>
      <w:rPr>
        <w:rFonts w:hint="default"/>
      </w:rPr>
    </w:lvl>
    <w:lvl w:ilvl="6" w:tplc="965E2CF4">
      <w:numFmt w:val="bullet"/>
      <w:lvlText w:val="•"/>
      <w:lvlJc w:val="left"/>
      <w:pPr>
        <w:ind w:left="6884" w:hanging="567"/>
      </w:pPr>
      <w:rPr>
        <w:rFonts w:hint="default"/>
      </w:rPr>
    </w:lvl>
    <w:lvl w:ilvl="7" w:tplc="0C880502">
      <w:numFmt w:val="bullet"/>
      <w:lvlText w:val="•"/>
      <w:lvlJc w:val="left"/>
      <w:pPr>
        <w:ind w:left="7778" w:hanging="567"/>
      </w:pPr>
      <w:rPr>
        <w:rFonts w:hint="default"/>
      </w:rPr>
    </w:lvl>
    <w:lvl w:ilvl="8" w:tplc="6C405C80">
      <w:numFmt w:val="bullet"/>
      <w:lvlText w:val="•"/>
      <w:lvlJc w:val="left"/>
      <w:pPr>
        <w:ind w:left="8672" w:hanging="567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+aHSueg1WuP1lfDqKcRRlHkBH+uYLUvevD+p32FOvfjBWUOzPhqunPWbWomp5CDCGiIgcRsFl3SAPAu96pdQ==" w:salt="hxiNpwSUc3q0CieBCZlNP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E8"/>
    <w:rsid w:val="0000518A"/>
    <w:rsid w:val="00005DDD"/>
    <w:rsid w:val="000063EA"/>
    <w:rsid w:val="000065D5"/>
    <w:rsid w:val="000103F6"/>
    <w:rsid w:val="00012F3D"/>
    <w:rsid w:val="00017684"/>
    <w:rsid w:val="0002283A"/>
    <w:rsid w:val="0002691F"/>
    <w:rsid w:val="00030D8C"/>
    <w:rsid w:val="00030FA1"/>
    <w:rsid w:val="00034D9C"/>
    <w:rsid w:val="00041790"/>
    <w:rsid w:val="00042BDF"/>
    <w:rsid w:val="00053397"/>
    <w:rsid w:val="00054C19"/>
    <w:rsid w:val="0005776D"/>
    <w:rsid w:val="00064748"/>
    <w:rsid w:val="00064B43"/>
    <w:rsid w:val="000858A5"/>
    <w:rsid w:val="00087321"/>
    <w:rsid w:val="000900D7"/>
    <w:rsid w:val="00091CAA"/>
    <w:rsid w:val="00092D11"/>
    <w:rsid w:val="000A24AF"/>
    <w:rsid w:val="000A2FC9"/>
    <w:rsid w:val="000A57B5"/>
    <w:rsid w:val="000A6518"/>
    <w:rsid w:val="000B1624"/>
    <w:rsid w:val="000B35BE"/>
    <w:rsid w:val="000B65EF"/>
    <w:rsid w:val="000C09D1"/>
    <w:rsid w:val="000C68A5"/>
    <w:rsid w:val="000C6D44"/>
    <w:rsid w:val="000D30BE"/>
    <w:rsid w:val="000D3D88"/>
    <w:rsid w:val="000E0EFF"/>
    <w:rsid w:val="000E6D6C"/>
    <w:rsid w:val="000E7A64"/>
    <w:rsid w:val="000F089A"/>
    <w:rsid w:val="000F1B35"/>
    <w:rsid w:val="000F2E01"/>
    <w:rsid w:val="000F364E"/>
    <w:rsid w:val="0010231E"/>
    <w:rsid w:val="00104468"/>
    <w:rsid w:val="00111495"/>
    <w:rsid w:val="00112B4C"/>
    <w:rsid w:val="00113674"/>
    <w:rsid w:val="00115342"/>
    <w:rsid w:val="00115F1F"/>
    <w:rsid w:val="00123D80"/>
    <w:rsid w:val="001245F8"/>
    <w:rsid w:val="00136C35"/>
    <w:rsid w:val="00136FDD"/>
    <w:rsid w:val="00140221"/>
    <w:rsid w:val="0014142B"/>
    <w:rsid w:val="0014153C"/>
    <w:rsid w:val="001427CF"/>
    <w:rsid w:val="0014404C"/>
    <w:rsid w:val="00151AC1"/>
    <w:rsid w:val="001540D1"/>
    <w:rsid w:val="00155C36"/>
    <w:rsid w:val="00160C11"/>
    <w:rsid w:val="00162B9E"/>
    <w:rsid w:val="001631DB"/>
    <w:rsid w:val="00167C3B"/>
    <w:rsid w:val="0017186A"/>
    <w:rsid w:val="00173150"/>
    <w:rsid w:val="0017510C"/>
    <w:rsid w:val="001767D2"/>
    <w:rsid w:val="001810C0"/>
    <w:rsid w:val="00182EDA"/>
    <w:rsid w:val="001941AE"/>
    <w:rsid w:val="0019657C"/>
    <w:rsid w:val="001A1698"/>
    <w:rsid w:val="001B0AD0"/>
    <w:rsid w:val="001B44CB"/>
    <w:rsid w:val="001B5554"/>
    <w:rsid w:val="001B6A81"/>
    <w:rsid w:val="001B6DA4"/>
    <w:rsid w:val="001C14DC"/>
    <w:rsid w:val="001C396B"/>
    <w:rsid w:val="001D0636"/>
    <w:rsid w:val="001D6BFA"/>
    <w:rsid w:val="001E0070"/>
    <w:rsid w:val="001E28F4"/>
    <w:rsid w:val="001F2623"/>
    <w:rsid w:val="001F4D65"/>
    <w:rsid w:val="00203F7F"/>
    <w:rsid w:val="0020437E"/>
    <w:rsid w:val="00207E67"/>
    <w:rsid w:val="00212789"/>
    <w:rsid w:val="002150BF"/>
    <w:rsid w:val="00216CAF"/>
    <w:rsid w:val="0022225C"/>
    <w:rsid w:val="0022387F"/>
    <w:rsid w:val="00223E81"/>
    <w:rsid w:val="00223FFE"/>
    <w:rsid w:val="00226874"/>
    <w:rsid w:val="002339A6"/>
    <w:rsid w:val="00235084"/>
    <w:rsid w:val="00241A4C"/>
    <w:rsid w:val="00243E73"/>
    <w:rsid w:val="00244A7B"/>
    <w:rsid w:val="002458CF"/>
    <w:rsid w:val="0025019E"/>
    <w:rsid w:val="00263AF0"/>
    <w:rsid w:val="00263D2E"/>
    <w:rsid w:val="0026487D"/>
    <w:rsid w:val="00266A1F"/>
    <w:rsid w:val="00267458"/>
    <w:rsid w:val="00267806"/>
    <w:rsid w:val="00270C49"/>
    <w:rsid w:val="0027322A"/>
    <w:rsid w:val="00275BB7"/>
    <w:rsid w:val="0028054D"/>
    <w:rsid w:val="00280964"/>
    <w:rsid w:val="002822ED"/>
    <w:rsid w:val="00283FA2"/>
    <w:rsid w:val="00286C41"/>
    <w:rsid w:val="00290B9C"/>
    <w:rsid w:val="002941FE"/>
    <w:rsid w:val="002A1F46"/>
    <w:rsid w:val="002A4532"/>
    <w:rsid w:val="002A507C"/>
    <w:rsid w:val="002B5AC6"/>
    <w:rsid w:val="002C072B"/>
    <w:rsid w:val="002C1465"/>
    <w:rsid w:val="002C305C"/>
    <w:rsid w:val="002D11A5"/>
    <w:rsid w:val="002D12C9"/>
    <w:rsid w:val="002D22D2"/>
    <w:rsid w:val="002D3DEB"/>
    <w:rsid w:val="002D6F50"/>
    <w:rsid w:val="002D79AE"/>
    <w:rsid w:val="002E0C3F"/>
    <w:rsid w:val="002E2C8B"/>
    <w:rsid w:val="002E6BE0"/>
    <w:rsid w:val="002E702E"/>
    <w:rsid w:val="002F479E"/>
    <w:rsid w:val="002F4B9A"/>
    <w:rsid w:val="002F5FAC"/>
    <w:rsid w:val="00303644"/>
    <w:rsid w:val="003053ED"/>
    <w:rsid w:val="00305C36"/>
    <w:rsid w:val="00306A1A"/>
    <w:rsid w:val="0031183B"/>
    <w:rsid w:val="003137A7"/>
    <w:rsid w:val="00316335"/>
    <w:rsid w:val="00320BBB"/>
    <w:rsid w:val="00322CB7"/>
    <w:rsid w:val="00323C14"/>
    <w:rsid w:val="00324CFB"/>
    <w:rsid w:val="00327AB6"/>
    <w:rsid w:val="00330121"/>
    <w:rsid w:val="00346194"/>
    <w:rsid w:val="00347B51"/>
    <w:rsid w:val="00350268"/>
    <w:rsid w:val="00350BAE"/>
    <w:rsid w:val="003529B9"/>
    <w:rsid w:val="00353E21"/>
    <w:rsid w:val="00355AA7"/>
    <w:rsid w:val="00360185"/>
    <w:rsid w:val="003633E4"/>
    <w:rsid w:val="0036488F"/>
    <w:rsid w:val="00370DD7"/>
    <w:rsid w:val="0037285C"/>
    <w:rsid w:val="003729B1"/>
    <w:rsid w:val="0037325D"/>
    <w:rsid w:val="0037329D"/>
    <w:rsid w:val="00373D50"/>
    <w:rsid w:val="00376A8B"/>
    <w:rsid w:val="00381F55"/>
    <w:rsid w:val="00392F3E"/>
    <w:rsid w:val="00393854"/>
    <w:rsid w:val="003970E5"/>
    <w:rsid w:val="003A0A56"/>
    <w:rsid w:val="003A6A16"/>
    <w:rsid w:val="003B27A6"/>
    <w:rsid w:val="003B4A3B"/>
    <w:rsid w:val="003C08D8"/>
    <w:rsid w:val="003C090E"/>
    <w:rsid w:val="003C252E"/>
    <w:rsid w:val="003C2BF0"/>
    <w:rsid w:val="003C6ACF"/>
    <w:rsid w:val="003C7811"/>
    <w:rsid w:val="003D08F6"/>
    <w:rsid w:val="003D0B77"/>
    <w:rsid w:val="003D25F3"/>
    <w:rsid w:val="003D2662"/>
    <w:rsid w:val="003E0D4C"/>
    <w:rsid w:val="003E52A7"/>
    <w:rsid w:val="003F0F6B"/>
    <w:rsid w:val="003F4A87"/>
    <w:rsid w:val="003F622A"/>
    <w:rsid w:val="004006FD"/>
    <w:rsid w:val="004018E0"/>
    <w:rsid w:val="004046FB"/>
    <w:rsid w:val="00405C4E"/>
    <w:rsid w:val="0041375D"/>
    <w:rsid w:val="004164AA"/>
    <w:rsid w:val="0042105B"/>
    <w:rsid w:val="0042333F"/>
    <w:rsid w:val="0042409C"/>
    <w:rsid w:val="0042564B"/>
    <w:rsid w:val="0042614C"/>
    <w:rsid w:val="004272D7"/>
    <w:rsid w:val="0042795E"/>
    <w:rsid w:val="00437DD7"/>
    <w:rsid w:val="004467CF"/>
    <w:rsid w:val="00452276"/>
    <w:rsid w:val="0045235C"/>
    <w:rsid w:val="0045305A"/>
    <w:rsid w:val="004550F4"/>
    <w:rsid w:val="004616B0"/>
    <w:rsid w:val="00471C23"/>
    <w:rsid w:val="004821DD"/>
    <w:rsid w:val="00483E0E"/>
    <w:rsid w:val="004858BD"/>
    <w:rsid w:val="00485E0D"/>
    <w:rsid w:val="00486578"/>
    <w:rsid w:val="00487C5E"/>
    <w:rsid w:val="00492EE6"/>
    <w:rsid w:val="004A50B3"/>
    <w:rsid w:val="004A615E"/>
    <w:rsid w:val="004B2955"/>
    <w:rsid w:val="004B50E3"/>
    <w:rsid w:val="004B6501"/>
    <w:rsid w:val="004C0D37"/>
    <w:rsid w:val="004C25A0"/>
    <w:rsid w:val="004C6A71"/>
    <w:rsid w:val="004C753B"/>
    <w:rsid w:val="004C7B59"/>
    <w:rsid w:val="004D1D97"/>
    <w:rsid w:val="004D2966"/>
    <w:rsid w:val="004D48B4"/>
    <w:rsid w:val="004D4F45"/>
    <w:rsid w:val="004E0D05"/>
    <w:rsid w:val="004E765F"/>
    <w:rsid w:val="004F1657"/>
    <w:rsid w:val="004F190B"/>
    <w:rsid w:val="004F5214"/>
    <w:rsid w:val="004F6AEC"/>
    <w:rsid w:val="00501348"/>
    <w:rsid w:val="00507438"/>
    <w:rsid w:val="0051108F"/>
    <w:rsid w:val="0052262F"/>
    <w:rsid w:val="005250E0"/>
    <w:rsid w:val="00526BC5"/>
    <w:rsid w:val="00531876"/>
    <w:rsid w:val="00537B25"/>
    <w:rsid w:val="00540463"/>
    <w:rsid w:val="005409BD"/>
    <w:rsid w:val="00540B12"/>
    <w:rsid w:val="005421FC"/>
    <w:rsid w:val="00543507"/>
    <w:rsid w:val="005452FE"/>
    <w:rsid w:val="0054631F"/>
    <w:rsid w:val="00551AEA"/>
    <w:rsid w:val="005531F0"/>
    <w:rsid w:val="00557BEA"/>
    <w:rsid w:val="005619DA"/>
    <w:rsid w:val="005671DF"/>
    <w:rsid w:val="0057158A"/>
    <w:rsid w:val="00575C9D"/>
    <w:rsid w:val="00576E48"/>
    <w:rsid w:val="00587A1A"/>
    <w:rsid w:val="00592866"/>
    <w:rsid w:val="005967EE"/>
    <w:rsid w:val="005A13E6"/>
    <w:rsid w:val="005A2294"/>
    <w:rsid w:val="005A6B5E"/>
    <w:rsid w:val="005A7ABA"/>
    <w:rsid w:val="005A7D52"/>
    <w:rsid w:val="005B50FF"/>
    <w:rsid w:val="005C4C23"/>
    <w:rsid w:val="005C4ECD"/>
    <w:rsid w:val="005E0F64"/>
    <w:rsid w:val="005E734C"/>
    <w:rsid w:val="005F171B"/>
    <w:rsid w:val="005F32A1"/>
    <w:rsid w:val="005F332B"/>
    <w:rsid w:val="005F6E50"/>
    <w:rsid w:val="005F7CA2"/>
    <w:rsid w:val="00600DFF"/>
    <w:rsid w:val="00604DAF"/>
    <w:rsid w:val="0060606F"/>
    <w:rsid w:val="006073B7"/>
    <w:rsid w:val="006217EB"/>
    <w:rsid w:val="00621988"/>
    <w:rsid w:val="0062346A"/>
    <w:rsid w:val="00624302"/>
    <w:rsid w:val="00631CBF"/>
    <w:rsid w:val="00636D1E"/>
    <w:rsid w:val="00640650"/>
    <w:rsid w:val="00646BA8"/>
    <w:rsid w:val="00651115"/>
    <w:rsid w:val="006556D3"/>
    <w:rsid w:val="00656F09"/>
    <w:rsid w:val="00661CCD"/>
    <w:rsid w:val="0066449D"/>
    <w:rsid w:val="00664B4E"/>
    <w:rsid w:val="00664CAE"/>
    <w:rsid w:val="00667C40"/>
    <w:rsid w:val="00676FB6"/>
    <w:rsid w:val="006825A9"/>
    <w:rsid w:val="00685632"/>
    <w:rsid w:val="00690DF7"/>
    <w:rsid w:val="006917ED"/>
    <w:rsid w:val="006971A9"/>
    <w:rsid w:val="00697F66"/>
    <w:rsid w:val="006A1E99"/>
    <w:rsid w:val="006A2A71"/>
    <w:rsid w:val="006B1A07"/>
    <w:rsid w:val="006C1DBE"/>
    <w:rsid w:val="006D0894"/>
    <w:rsid w:val="006D32C4"/>
    <w:rsid w:val="006E4875"/>
    <w:rsid w:val="006E61DE"/>
    <w:rsid w:val="0070167E"/>
    <w:rsid w:val="00705966"/>
    <w:rsid w:val="00706B91"/>
    <w:rsid w:val="007121F2"/>
    <w:rsid w:val="007134C3"/>
    <w:rsid w:val="00714179"/>
    <w:rsid w:val="00725FBC"/>
    <w:rsid w:val="0073037F"/>
    <w:rsid w:val="00736A0F"/>
    <w:rsid w:val="00742647"/>
    <w:rsid w:val="00745539"/>
    <w:rsid w:val="00746AE2"/>
    <w:rsid w:val="00747722"/>
    <w:rsid w:val="007502FF"/>
    <w:rsid w:val="0075546A"/>
    <w:rsid w:val="007600CA"/>
    <w:rsid w:val="00760E17"/>
    <w:rsid w:val="00761663"/>
    <w:rsid w:val="00763A84"/>
    <w:rsid w:val="007649A8"/>
    <w:rsid w:val="00771484"/>
    <w:rsid w:val="007733A9"/>
    <w:rsid w:val="007747D9"/>
    <w:rsid w:val="00774D5C"/>
    <w:rsid w:val="00780FDC"/>
    <w:rsid w:val="00781F36"/>
    <w:rsid w:val="0078374E"/>
    <w:rsid w:val="00785CA1"/>
    <w:rsid w:val="007861CE"/>
    <w:rsid w:val="00797E7F"/>
    <w:rsid w:val="007A730C"/>
    <w:rsid w:val="007B3EB3"/>
    <w:rsid w:val="007C00F1"/>
    <w:rsid w:val="007C266A"/>
    <w:rsid w:val="007C3397"/>
    <w:rsid w:val="007C6272"/>
    <w:rsid w:val="007C66F5"/>
    <w:rsid w:val="007D1931"/>
    <w:rsid w:val="007D744F"/>
    <w:rsid w:val="007D75E6"/>
    <w:rsid w:val="007E262F"/>
    <w:rsid w:val="007E3261"/>
    <w:rsid w:val="007E3464"/>
    <w:rsid w:val="007E3F86"/>
    <w:rsid w:val="007E67D2"/>
    <w:rsid w:val="007F07E8"/>
    <w:rsid w:val="007F12BC"/>
    <w:rsid w:val="007F298D"/>
    <w:rsid w:val="00802702"/>
    <w:rsid w:val="00803F0D"/>
    <w:rsid w:val="008066E8"/>
    <w:rsid w:val="00807746"/>
    <w:rsid w:val="008149E6"/>
    <w:rsid w:val="008156EC"/>
    <w:rsid w:val="008171BC"/>
    <w:rsid w:val="00824518"/>
    <w:rsid w:val="00825081"/>
    <w:rsid w:val="00825B64"/>
    <w:rsid w:val="00827522"/>
    <w:rsid w:val="00830068"/>
    <w:rsid w:val="00830348"/>
    <w:rsid w:val="00831E8D"/>
    <w:rsid w:val="00836BD3"/>
    <w:rsid w:val="00837932"/>
    <w:rsid w:val="00837EA0"/>
    <w:rsid w:val="00841C8C"/>
    <w:rsid w:val="00847523"/>
    <w:rsid w:val="008514BC"/>
    <w:rsid w:val="00866EC1"/>
    <w:rsid w:val="00867912"/>
    <w:rsid w:val="00874A49"/>
    <w:rsid w:val="0087682B"/>
    <w:rsid w:val="00880DBA"/>
    <w:rsid w:val="00881B40"/>
    <w:rsid w:val="00882101"/>
    <w:rsid w:val="00890801"/>
    <w:rsid w:val="00893864"/>
    <w:rsid w:val="00895C5D"/>
    <w:rsid w:val="00897FF3"/>
    <w:rsid w:val="008A0D11"/>
    <w:rsid w:val="008A14CC"/>
    <w:rsid w:val="008A39D9"/>
    <w:rsid w:val="008A75C3"/>
    <w:rsid w:val="008B0410"/>
    <w:rsid w:val="008B1899"/>
    <w:rsid w:val="008B2E4E"/>
    <w:rsid w:val="008B2F73"/>
    <w:rsid w:val="008B331E"/>
    <w:rsid w:val="008B6E6C"/>
    <w:rsid w:val="008C5035"/>
    <w:rsid w:val="008C6DB5"/>
    <w:rsid w:val="008D5B75"/>
    <w:rsid w:val="008E1DA0"/>
    <w:rsid w:val="008E222F"/>
    <w:rsid w:val="008E521A"/>
    <w:rsid w:val="008E66E4"/>
    <w:rsid w:val="008F2E2A"/>
    <w:rsid w:val="008F3184"/>
    <w:rsid w:val="008F7BD6"/>
    <w:rsid w:val="00904FA5"/>
    <w:rsid w:val="0091036C"/>
    <w:rsid w:val="00910690"/>
    <w:rsid w:val="00910A6A"/>
    <w:rsid w:val="00910C39"/>
    <w:rsid w:val="00914E5C"/>
    <w:rsid w:val="009219E1"/>
    <w:rsid w:val="00923DB4"/>
    <w:rsid w:val="00931795"/>
    <w:rsid w:val="00934659"/>
    <w:rsid w:val="00940AFC"/>
    <w:rsid w:val="009435E1"/>
    <w:rsid w:val="00944D12"/>
    <w:rsid w:val="00945E61"/>
    <w:rsid w:val="00951010"/>
    <w:rsid w:val="00951128"/>
    <w:rsid w:val="009522AB"/>
    <w:rsid w:val="00952F61"/>
    <w:rsid w:val="0096579C"/>
    <w:rsid w:val="00966210"/>
    <w:rsid w:val="0097059A"/>
    <w:rsid w:val="00971923"/>
    <w:rsid w:val="00972C9F"/>
    <w:rsid w:val="00975E2C"/>
    <w:rsid w:val="009762CA"/>
    <w:rsid w:val="00980526"/>
    <w:rsid w:val="00983E06"/>
    <w:rsid w:val="00984BB5"/>
    <w:rsid w:val="00985853"/>
    <w:rsid w:val="009A3191"/>
    <w:rsid w:val="009A670B"/>
    <w:rsid w:val="009B26DF"/>
    <w:rsid w:val="009B6923"/>
    <w:rsid w:val="009B79F7"/>
    <w:rsid w:val="009C0B0D"/>
    <w:rsid w:val="009C332D"/>
    <w:rsid w:val="009C4171"/>
    <w:rsid w:val="009C7DAF"/>
    <w:rsid w:val="009D1A0A"/>
    <w:rsid w:val="009E06E5"/>
    <w:rsid w:val="009E1000"/>
    <w:rsid w:val="009E4193"/>
    <w:rsid w:val="009E6BBB"/>
    <w:rsid w:val="009F0AD2"/>
    <w:rsid w:val="009F1007"/>
    <w:rsid w:val="009F13B5"/>
    <w:rsid w:val="009F4303"/>
    <w:rsid w:val="009F4844"/>
    <w:rsid w:val="00A00388"/>
    <w:rsid w:val="00A01BA4"/>
    <w:rsid w:val="00A05BCD"/>
    <w:rsid w:val="00A10CEE"/>
    <w:rsid w:val="00A1473C"/>
    <w:rsid w:val="00A1487F"/>
    <w:rsid w:val="00A14C5D"/>
    <w:rsid w:val="00A17422"/>
    <w:rsid w:val="00A20D4C"/>
    <w:rsid w:val="00A20F6C"/>
    <w:rsid w:val="00A20FBC"/>
    <w:rsid w:val="00A22C1E"/>
    <w:rsid w:val="00A252E8"/>
    <w:rsid w:val="00A35108"/>
    <w:rsid w:val="00A3792F"/>
    <w:rsid w:val="00A4424B"/>
    <w:rsid w:val="00A44994"/>
    <w:rsid w:val="00A479ED"/>
    <w:rsid w:val="00A61476"/>
    <w:rsid w:val="00A664C3"/>
    <w:rsid w:val="00A73B7C"/>
    <w:rsid w:val="00A75543"/>
    <w:rsid w:val="00A77B40"/>
    <w:rsid w:val="00A80884"/>
    <w:rsid w:val="00A82D24"/>
    <w:rsid w:val="00A847A3"/>
    <w:rsid w:val="00A861AC"/>
    <w:rsid w:val="00A93EAA"/>
    <w:rsid w:val="00A966EF"/>
    <w:rsid w:val="00AA4D34"/>
    <w:rsid w:val="00AB40A3"/>
    <w:rsid w:val="00AB5EAC"/>
    <w:rsid w:val="00AB6737"/>
    <w:rsid w:val="00AB7CC7"/>
    <w:rsid w:val="00AC01D7"/>
    <w:rsid w:val="00AC16BB"/>
    <w:rsid w:val="00AC19F8"/>
    <w:rsid w:val="00AC1FF8"/>
    <w:rsid w:val="00AC513C"/>
    <w:rsid w:val="00AD7650"/>
    <w:rsid w:val="00AE080E"/>
    <w:rsid w:val="00AE1FC6"/>
    <w:rsid w:val="00AE4E96"/>
    <w:rsid w:val="00AE6A80"/>
    <w:rsid w:val="00AF0032"/>
    <w:rsid w:val="00AF172F"/>
    <w:rsid w:val="00AF225C"/>
    <w:rsid w:val="00AF45C9"/>
    <w:rsid w:val="00B002CD"/>
    <w:rsid w:val="00B01018"/>
    <w:rsid w:val="00B209B8"/>
    <w:rsid w:val="00B25A65"/>
    <w:rsid w:val="00B25DE3"/>
    <w:rsid w:val="00B3007C"/>
    <w:rsid w:val="00B41887"/>
    <w:rsid w:val="00B4544F"/>
    <w:rsid w:val="00B455BB"/>
    <w:rsid w:val="00B5196C"/>
    <w:rsid w:val="00B53152"/>
    <w:rsid w:val="00B53918"/>
    <w:rsid w:val="00B55CC1"/>
    <w:rsid w:val="00B55E54"/>
    <w:rsid w:val="00B61595"/>
    <w:rsid w:val="00B6602C"/>
    <w:rsid w:val="00B66212"/>
    <w:rsid w:val="00B739F8"/>
    <w:rsid w:val="00B81F06"/>
    <w:rsid w:val="00B827E1"/>
    <w:rsid w:val="00B83173"/>
    <w:rsid w:val="00B84D9E"/>
    <w:rsid w:val="00B85542"/>
    <w:rsid w:val="00B85586"/>
    <w:rsid w:val="00B86B5D"/>
    <w:rsid w:val="00B8785C"/>
    <w:rsid w:val="00BA4ECE"/>
    <w:rsid w:val="00BB0D9C"/>
    <w:rsid w:val="00BB230C"/>
    <w:rsid w:val="00BB6B66"/>
    <w:rsid w:val="00BB6E50"/>
    <w:rsid w:val="00BB779E"/>
    <w:rsid w:val="00BC0F5D"/>
    <w:rsid w:val="00BC3512"/>
    <w:rsid w:val="00BD44E1"/>
    <w:rsid w:val="00BE4927"/>
    <w:rsid w:val="00BE6192"/>
    <w:rsid w:val="00BE7301"/>
    <w:rsid w:val="00BF488A"/>
    <w:rsid w:val="00BF502A"/>
    <w:rsid w:val="00BF5811"/>
    <w:rsid w:val="00BF5BB2"/>
    <w:rsid w:val="00BF70EF"/>
    <w:rsid w:val="00C0261A"/>
    <w:rsid w:val="00C03076"/>
    <w:rsid w:val="00C035C5"/>
    <w:rsid w:val="00C04B83"/>
    <w:rsid w:val="00C070F1"/>
    <w:rsid w:val="00C108B8"/>
    <w:rsid w:val="00C12D13"/>
    <w:rsid w:val="00C13E61"/>
    <w:rsid w:val="00C14F22"/>
    <w:rsid w:val="00C20BB3"/>
    <w:rsid w:val="00C230D6"/>
    <w:rsid w:val="00C23254"/>
    <w:rsid w:val="00C23E69"/>
    <w:rsid w:val="00C2509F"/>
    <w:rsid w:val="00C30085"/>
    <w:rsid w:val="00C325B5"/>
    <w:rsid w:val="00C36F4A"/>
    <w:rsid w:val="00C458E9"/>
    <w:rsid w:val="00C56D4E"/>
    <w:rsid w:val="00C6083C"/>
    <w:rsid w:val="00C60F37"/>
    <w:rsid w:val="00C63E48"/>
    <w:rsid w:val="00C64C83"/>
    <w:rsid w:val="00C65858"/>
    <w:rsid w:val="00C70C98"/>
    <w:rsid w:val="00C72BD2"/>
    <w:rsid w:val="00C74208"/>
    <w:rsid w:val="00C74D5C"/>
    <w:rsid w:val="00C81C24"/>
    <w:rsid w:val="00C91CC5"/>
    <w:rsid w:val="00CA45E1"/>
    <w:rsid w:val="00CA4832"/>
    <w:rsid w:val="00CA5173"/>
    <w:rsid w:val="00CA6A35"/>
    <w:rsid w:val="00CA6BDD"/>
    <w:rsid w:val="00CB1488"/>
    <w:rsid w:val="00CB652D"/>
    <w:rsid w:val="00CB6CF0"/>
    <w:rsid w:val="00CB70F6"/>
    <w:rsid w:val="00CC2C5D"/>
    <w:rsid w:val="00CC2FA1"/>
    <w:rsid w:val="00CC3ED3"/>
    <w:rsid w:val="00CD19C2"/>
    <w:rsid w:val="00CD504B"/>
    <w:rsid w:val="00CE2CE9"/>
    <w:rsid w:val="00CF3546"/>
    <w:rsid w:val="00CF3E8D"/>
    <w:rsid w:val="00CF73BD"/>
    <w:rsid w:val="00D01892"/>
    <w:rsid w:val="00D03233"/>
    <w:rsid w:val="00D0381B"/>
    <w:rsid w:val="00D0663F"/>
    <w:rsid w:val="00D112FD"/>
    <w:rsid w:val="00D12215"/>
    <w:rsid w:val="00D1776E"/>
    <w:rsid w:val="00D22331"/>
    <w:rsid w:val="00D22F9F"/>
    <w:rsid w:val="00D27A83"/>
    <w:rsid w:val="00D3654C"/>
    <w:rsid w:val="00D3763B"/>
    <w:rsid w:val="00D41663"/>
    <w:rsid w:val="00D44CB8"/>
    <w:rsid w:val="00D44DDB"/>
    <w:rsid w:val="00D470AD"/>
    <w:rsid w:val="00D55FDE"/>
    <w:rsid w:val="00D564D6"/>
    <w:rsid w:val="00D5736A"/>
    <w:rsid w:val="00D635FA"/>
    <w:rsid w:val="00D642DE"/>
    <w:rsid w:val="00D66917"/>
    <w:rsid w:val="00D72557"/>
    <w:rsid w:val="00D72808"/>
    <w:rsid w:val="00D80EDB"/>
    <w:rsid w:val="00D82216"/>
    <w:rsid w:val="00D83AAA"/>
    <w:rsid w:val="00D84232"/>
    <w:rsid w:val="00D84972"/>
    <w:rsid w:val="00D90107"/>
    <w:rsid w:val="00D92621"/>
    <w:rsid w:val="00D97B16"/>
    <w:rsid w:val="00DA2B85"/>
    <w:rsid w:val="00DA660E"/>
    <w:rsid w:val="00DA7C60"/>
    <w:rsid w:val="00DB18FE"/>
    <w:rsid w:val="00DB6996"/>
    <w:rsid w:val="00DC215D"/>
    <w:rsid w:val="00DC4664"/>
    <w:rsid w:val="00DC5DCF"/>
    <w:rsid w:val="00DD6F12"/>
    <w:rsid w:val="00DD78BE"/>
    <w:rsid w:val="00DE2B68"/>
    <w:rsid w:val="00DE3F9F"/>
    <w:rsid w:val="00DE4C24"/>
    <w:rsid w:val="00DE571A"/>
    <w:rsid w:val="00DE78DC"/>
    <w:rsid w:val="00DF538F"/>
    <w:rsid w:val="00DF615F"/>
    <w:rsid w:val="00E06BA4"/>
    <w:rsid w:val="00E15D9B"/>
    <w:rsid w:val="00E17B8B"/>
    <w:rsid w:val="00E202E7"/>
    <w:rsid w:val="00E23D02"/>
    <w:rsid w:val="00E24B13"/>
    <w:rsid w:val="00E27156"/>
    <w:rsid w:val="00E27432"/>
    <w:rsid w:val="00E30178"/>
    <w:rsid w:val="00E326C5"/>
    <w:rsid w:val="00E3402E"/>
    <w:rsid w:val="00E34841"/>
    <w:rsid w:val="00E36A92"/>
    <w:rsid w:val="00E4211B"/>
    <w:rsid w:val="00E5562C"/>
    <w:rsid w:val="00E60AB1"/>
    <w:rsid w:val="00E617ED"/>
    <w:rsid w:val="00E628A9"/>
    <w:rsid w:val="00E62FC8"/>
    <w:rsid w:val="00E63018"/>
    <w:rsid w:val="00E63BE7"/>
    <w:rsid w:val="00E66780"/>
    <w:rsid w:val="00E7217D"/>
    <w:rsid w:val="00E73E39"/>
    <w:rsid w:val="00E756A7"/>
    <w:rsid w:val="00E807E9"/>
    <w:rsid w:val="00E80AFC"/>
    <w:rsid w:val="00E80C3F"/>
    <w:rsid w:val="00E81905"/>
    <w:rsid w:val="00E86D6B"/>
    <w:rsid w:val="00E92471"/>
    <w:rsid w:val="00E92C75"/>
    <w:rsid w:val="00E97B8F"/>
    <w:rsid w:val="00EA3E45"/>
    <w:rsid w:val="00EA50F9"/>
    <w:rsid w:val="00EB03FA"/>
    <w:rsid w:val="00EB44EE"/>
    <w:rsid w:val="00EC1C9C"/>
    <w:rsid w:val="00EC1FD5"/>
    <w:rsid w:val="00EC2773"/>
    <w:rsid w:val="00EC5279"/>
    <w:rsid w:val="00ED0FEF"/>
    <w:rsid w:val="00ED3479"/>
    <w:rsid w:val="00ED3D52"/>
    <w:rsid w:val="00EE2BCA"/>
    <w:rsid w:val="00EE4EE3"/>
    <w:rsid w:val="00EF02C6"/>
    <w:rsid w:val="00EF0FEE"/>
    <w:rsid w:val="00EF3716"/>
    <w:rsid w:val="00EF41C5"/>
    <w:rsid w:val="00EF5A5D"/>
    <w:rsid w:val="00EF5B03"/>
    <w:rsid w:val="00EF6A8A"/>
    <w:rsid w:val="00EF7754"/>
    <w:rsid w:val="00F07204"/>
    <w:rsid w:val="00F074DE"/>
    <w:rsid w:val="00F1582F"/>
    <w:rsid w:val="00F17302"/>
    <w:rsid w:val="00F23FBD"/>
    <w:rsid w:val="00F25385"/>
    <w:rsid w:val="00F25CF5"/>
    <w:rsid w:val="00F337FE"/>
    <w:rsid w:val="00F35E75"/>
    <w:rsid w:val="00F362C8"/>
    <w:rsid w:val="00F37968"/>
    <w:rsid w:val="00F415C5"/>
    <w:rsid w:val="00F43DFB"/>
    <w:rsid w:val="00F46105"/>
    <w:rsid w:val="00F46B1E"/>
    <w:rsid w:val="00F51B83"/>
    <w:rsid w:val="00F52AD3"/>
    <w:rsid w:val="00F57656"/>
    <w:rsid w:val="00F62904"/>
    <w:rsid w:val="00F63273"/>
    <w:rsid w:val="00F64E94"/>
    <w:rsid w:val="00F709FF"/>
    <w:rsid w:val="00F743E6"/>
    <w:rsid w:val="00F74C85"/>
    <w:rsid w:val="00F77A7E"/>
    <w:rsid w:val="00F77EC5"/>
    <w:rsid w:val="00F82E1B"/>
    <w:rsid w:val="00F8772C"/>
    <w:rsid w:val="00F87E8D"/>
    <w:rsid w:val="00F920A6"/>
    <w:rsid w:val="00F94EC1"/>
    <w:rsid w:val="00F95293"/>
    <w:rsid w:val="00F96A50"/>
    <w:rsid w:val="00F96E93"/>
    <w:rsid w:val="00F97534"/>
    <w:rsid w:val="00FA0FFF"/>
    <w:rsid w:val="00FA5ED4"/>
    <w:rsid w:val="00FB2021"/>
    <w:rsid w:val="00FB4165"/>
    <w:rsid w:val="00FB6A71"/>
    <w:rsid w:val="00FC166F"/>
    <w:rsid w:val="00FC1F62"/>
    <w:rsid w:val="00FC37B5"/>
    <w:rsid w:val="00FD02E9"/>
    <w:rsid w:val="00FD200B"/>
    <w:rsid w:val="00FD4643"/>
    <w:rsid w:val="00FD519C"/>
    <w:rsid w:val="00FE0853"/>
    <w:rsid w:val="00FE101D"/>
    <w:rsid w:val="00FE10E4"/>
    <w:rsid w:val="00FE787C"/>
    <w:rsid w:val="00FF2B89"/>
    <w:rsid w:val="00FF343B"/>
    <w:rsid w:val="00FF6185"/>
    <w:rsid w:val="19AB3ABD"/>
    <w:rsid w:val="2061F1E7"/>
    <w:rsid w:val="24064B51"/>
    <w:rsid w:val="308E7ED8"/>
    <w:rsid w:val="34CF47F8"/>
    <w:rsid w:val="409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C3E808B"/>
  <w15:docId w15:val="{C0F3477C-2E2C-2644-A496-2331EB1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96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96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674" w:lineRule="exact"/>
      <w:ind w:left="247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1529" w:right="85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517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A51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A517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5173"/>
    <w:rPr>
      <w:rFonts w:ascii="Arial" w:eastAsia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151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1A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1AC1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AC1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E0E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EF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546A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D08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Mention">
    <w:name w:val="Mention"/>
    <w:basedOn w:val="Policepardfaut"/>
    <w:uiPriority w:val="99"/>
    <w:unhideWhenUsed/>
    <w:rsid w:val="00F37968"/>
    <w:rPr>
      <w:color w:val="2B579A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7217D"/>
    <w:rPr>
      <w:color w:val="808080"/>
    </w:rPr>
  </w:style>
  <w:style w:type="character" w:customStyle="1" w:styleId="Style1">
    <w:name w:val="Style1"/>
    <w:basedOn w:val="Policepardfaut"/>
    <w:uiPriority w:val="1"/>
    <w:rsid w:val="00E7217D"/>
    <w:rPr>
      <w:rFonts w:ascii="Arial" w:hAnsi="Arial"/>
      <w:color w:val="006636"/>
      <w:sz w:val="20"/>
    </w:rPr>
  </w:style>
  <w:style w:type="table" w:styleId="Grilledutableau">
    <w:name w:val="Table Grid"/>
    <w:basedOn w:val="TableauNormal"/>
    <w:uiPriority w:val="39"/>
    <w:rsid w:val="009F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ervice@eeq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glossaryDocument" Target="glossary/document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FBBA2BF3B4BFDB36C4453E17A5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4C7B9-3B48-4616-8EA7-46610EBD68E9}"/>
      </w:docPartPr>
      <w:docPartBody>
        <w:p w:rsidR="00F2409F" w:rsidRDefault="00067A65" w:rsidP="00067A65">
          <w:pPr>
            <w:pStyle w:val="B7EFBBA2BF3B4BFDB36C4453E17A584F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25AE1B5149453FA329B3727D814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57B3-8806-4F4D-9B0B-386242AE6DC3}"/>
      </w:docPartPr>
      <w:docPartBody>
        <w:p w:rsidR="00F2409F" w:rsidRDefault="00067A65" w:rsidP="00067A65">
          <w:pPr>
            <w:pStyle w:val="6B25AE1B5149453FA329B3727D814BE4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4DDB0011A4A749A2315E8C0C88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7F156-7458-4867-A465-0A2B61ED7D99}"/>
      </w:docPartPr>
      <w:docPartBody>
        <w:p w:rsidR="00F2409F" w:rsidRDefault="00067A65" w:rsidP="00067A65">
          <w:pPr>
            <w:pStyle w:val="4B34DDB0011A4A749A2315E8C0C88385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4FD2FFF6D94068B847E661C74AA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6C421-2181-4159-99D9-84712C80A702}"/>
      </w:docPartPr>
      <w:docPartBody>
        <w:p w:rsidR="00F2409F" w:rsidRDefault="00067A65" w:rsidP="00067A65">
          <w:pPr>
            <w:pStyle w:val="B44FD2FFF6D94068B847E661C74AAF94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DE9B116AE04C709BFD361F602DF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644BC-B62F-40F2-AE87-CDAF07E2DEC3}"/>
      </w:docPartPr>
      <w:docPartBody>
        <w:p w:rsidR="00F2409F" w:rsidRDefault="00067A65" w:rsidP="00067A65">
          <w:pPr>
            <w:pStyle w:val="28DE9B116AE04C709BFD361F602DF49C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4124B20D0441BA8D8CEE5AEDAD3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74AFD-8237-4415-901D-AF28DBBB70CB}"/>
      </w:docPartPr>
      <w:docPartBody>
        <w:p w:rsidR="00F2409F" w:rsidRDefault="00067A65" w:rsidP="00067A65">
          <w:pPr>
            <w:pStyle w:val="374124B20D0441BA8D8CEE5AEDAD3CF1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66B423C7EF46D28342C9F3F9E05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6692-A360-48E8-A72E-ACEA7C42472B}"/>
      </w:docPartPr>
      <w:docPartBody>
        <w:p w:rsidR="00F2409F" w:rsidRDefault="00067A65" w:rsidP="00067A65">
          <w:pPr>
            <w:pStyle w:val="1466B423C7EF46D28342C9F3F9E05044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CF7E6577348C998ECF7A0B16EE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FE49E-D6B6-4402-9AAC-A34C52981D6B}"/>
      </w:docPartPr>
      <w:docPartBody>
        <w:p w:rsidR="00F2409F" w:rsidRDefault="00067A65" w:rsidP="00067A65">
          <w:pPr>
            <w:pStyle w:val="9FACF7E6577348C998ECF7A0B16EED4C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6813BE84F46AC9EE413B8BFF4D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5FA5E-D171-4AB2-833D-E9340C77C9D9}"/>
      </w:docPartPr>
      <w:docPartBody>
        <w:p w:rsidR="00F2409F" w:rsidRDefault="00067A65" w:rsidP="00067A65">
          <w:pPr>
            <w:pStyle w:val="15C6813BE84F46AC9EE413B8BFF4D22C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15A681B89640D7B953C848BAC4E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7CE52-8AED-43EF-A419-FBD9466167BD}"/>
      </w:docPartPr>
      <w:docPartBody>
        <w:p w:rsidR="00F2409F" w:rsidRDefault="00F2409F" w:rsidP="00F2409F">
          <w:pPr>
            <w:pStyle w:val="6715A681B89640D7B953C848BAC4E110"/>
          </w:pPr>
          <w:r>
            <w:rPr>
              <w:rStyle w:val="Style1"/>
            </w:rPr>
            <w:t>Saisir les informations demandées</w:t>
          </w:r>
        </w:p>
      </w:docPartBody>
    </w:docPart>
    <w:docPart>
      <w:docPartPr>
        <w:name w:val="D8395AD57E224100BACCD8EE6836F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B855A-2469-4A72-BAE9-A76134E509CF}"/>
      </w:docPartPr>
      <w:docPartBody>
        <w:p w:rsidR="00F2409F" w:rsidRDefault="00F2409F" w:rsidP="00F2409F">
          <w:pPr>
            <w:pStyle w:val="D8395AD57E224100BACCD8EE6836FF86"/>
          </w:pPr>
          <w:r w:rsidRPr="00392F3E">
            <w:rPr>
              <w:rStyle w:val="Style1"/>
              <w:lang w:val="fr-CA"/>
            </w:rPr>
            <w:t>Saisir les informations demandées</w:t>
          </w:r>
        </w:p>
      </w:docPartBody>
    </w:docPart>
    <w:docPart>
      <w:docPartPr>
        <w:name w:val="79728C7B6BCA422DAC903A7FA0BBC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828CE-A055-4678-84A8-F81C0A97E678}"/>
      </w:docPartPr>
      <w:docPartBody>
        <w:p w:rsidR="00F2409F" w:rsidRDefault="00F2409F" w:rsidP="00F2409F">
          <w:pPr>
            <w:pStyle w:val="79728C7B6BCA422DAC903A7FA0BBC73D1"/>
          </w:pPr>
          <w:r w:rsidRPr="009F0AD2">
            <w:rPr>
              <w:rStyle w:val="Style1"/>
              <w:lang w:val="fr-CA"/>
            </w:rPr>
            <w:t>Saisir le jour</w:t>
          </w:r>
        </w:p>
      </w:docPartBody>
    </w:docPart>
    <w:docPart>
      <w:docPartPr>
        <w:name w:val="9D29D8FED5824CD090FEB7332FD65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F0159-381C-46B3-806A-AA9B30490EA1}"/>
      </w:docPartPr>
      <w:docPartBody>
        <w:p w:rsidR="00F2409F" w:rsidRDefault="00F2409F" w:rsidP="00F2409F">
          <w:pPr>
            <w:pStyle w:val="9D29D8FED5824CD090FEB7332FD65BF61"/>
          </w:pPr>
          <w:r w:rsidRPr="009F0AD2">
            <w:rPr>
              <w:rStyle w:val="Style1"/>
              <w:lang w:val="fr-CA"/>
            </w:rPr>
            <w:t>Saisir le mois</w:t>
          </w:r>
        </w:p>
      </w:docPartBody>
    </w:docPart>
    <w:docPart>
      <w:docPartPr>
        <w:name w:val="2E16015B7B4F48A9888D984A237DA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2B9CA-9084-4C07-9F6E-64DB8C9DE60F}"/>
      </w:docPartPr>
      <w:docPartBody>
        <w:p w:rsidR="00F2409F" w:rsidRDefault="00F2409F" w:rsidP="00F2409F">
          <w:pPr>
            <w:pStyle w:val="2E16015B7B4F48A9888D984A237DA7A21"/>
          </w:pPr>
          <w:r w:rsidRPr="009F0AD2">
            <w:rPr>
              <w:rStyle w:val="Style1"/>
              <w:lang w:val="fr-CA"/>
            </w:rPr>
            <w:t>Saisir l’année</w:t>
          </w:r>
        </w:p>
      </w:docPartBody>
    </w:docPart>
    <w:docPart>
      <w:docPartPr>
        <w:name w:val="54398242BDFC405799AEE5F86D07E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8725-3B12-416B-9536-AD75787F9103}"/>
      </w:docPartPr>
      <w:docPartBody>
        <w:p w:rsidR="00F2409F" w:rsidRDefault="00067A65" w:rsidP="00067A65">
          <w:pPr>
            <w:pStyle w:val="54398242BDFC405799AEE5F86D07EC0C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31E99F6464928BDDD0AC1DCE82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0A791-D161-4DE1-83D4-AC53B4B11451}"/>
      </w:docPartPr>
      <w:docPartBody>
        <w:p w:rsidR="00F2409F" w:rsidRDefault="00067A65" w:rsidP="00067A65">
          <w:pPr>
            <w:pStyle w:val="FDB31E99F6464928BDDD0AC1DCE82E49"/>
          </w:pPr>
          <w:r w:rsidRPr="00D9262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65"/>
    <w:rsid w:val="00067A65"/>
    <w:rsid w:val="00F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09F"/>
    <w:rPr>
      <w:color w:val="808080"/>
    </w:rPr>
  </w:style>
  <w:style w:type="paragraph" w:customStyle="1" w:styleId="79728C7B6BCA422DAC903A7FA0BBC73D1">
    <w:name w:val="79728C7B6BCA422DAC903A7FA0BBC73D1"/>
    <w:rsid w:val="00F24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D29D8FED5824CD090FEB7332FD65BF61">
    <w:name w:val="9D29D8FED5824CD090FEB7332FD65BF61"/>
    <w:rsid w:val="00F24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E16015B7B4F48A9888D984A237DA7A21">
    <w:name w:val="2E16015B7B4F48A9888D984A237DA7A21"/>
    <w:rsid w:val="00F24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8395AD57E224100BACCD8EE6836FF86">
    <w:name w:val="D8395AD57E224100BACCD8EE6836FF86"/>
    <w:rsid w:val="00F24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5A681B89640D7B953C848BAC4E110">
    <w:name w:val="6715A681B89640D7B953C848BAC4E110"/>
    <w:rsid w:val="00F240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tyle1">
    <w:name w:val="Style1"/>
    <w:basedOn w:val="Policepardfaut"/>
    <w:uiPriority w:val="1"/>
    <w:rsid w:val="00F2409F"/>
    <w:rPr>
      <w:rFonts w:ascii="Arial" w:hAnsi="Arial"/>
      <w:color w:val="006636"/>
      <w:sz w:val="20"/>
    </w:rPr>
  </w:style>
  <w:style w:type="paragraph" w:customStyle="1" w:styleId="B7EFBBA2BF3B4BFDB36C4453E17A584F">
    <w:name w:val="B7EFBBA2BF3B4BFDB36C4453E17A584F"/>
    <w:rsid w:val="00067A65"/>
  </w:style>
  <w:style w:type="paragraph" w:customStyle="1" w:styleId="6B25AE1B5149453FA329B3727D814BE4">
    <w:name w:val="6B25AE1B5149453FA329B3727D814BE4"/>
    <w:rsid w:val="00067A65"/>
  </w:style>
  <w:style w:type="paragraph" w:customStyle="1" w:styleId="4B34DDB0011A4A749A2315E8C0C88385">
    <w:name w:val="4B34DDB0011A4A749A2315E8C0C88385"/>
    <w:rsid w:val="00067A65"/>
  </w:style>
  <w:style w:type="paragraph" w:customStyle="1" w:styleId="B44FD2FFF6D94068B847E661C74AAF94">
    <w:name w:val="B44FD2FFF6D94068B847E661C74AAF94"/>
    <w:rsid w:val="00067A65"/>
  </w:style>
  <w:style w:type="paragraph" w:customStyle="1" w:styleId="28DE9B116AE04C709BFD361F602DF49C">
    <w:name w:val="28DE9B116AE04C709BFD361F602DF49C"/>
    <w:rsid w:val="00067A65"/>
  </w:style>
  <w:style w:type="paragraph" w:customStyle="1" w:styleId="374124B20D0441BA8D8CEE5AEDAD3CF1">
    <w:name w:val="374124B20D0441BA8D8CEE5AEDAD3CF1"/>
    <w:rsid w:val="00067A65"/>
  </w:style>
  <w:style w:type="paragraph" w:customStyle="1" w:styleId="1466B423C7EF46D28342C9F3F9E05044">
    <w:name w:val="1466B423C7EF46D28342C9F3F9E05044"/>
    <w:rsid w:val="00067A65"/>
  </w:style>
  <w:style w:type="paragraph" w:customStyle="1" w:styleId="9FACF7E6577348C998ECF7A0B16EED4C">
    <w:name w:val="9FACF7E6577348C998ECF7A0B16EED4C"/>
    <w:rsid w:val="00067A65"/>
  </w:style>
  <w:style w:type="paragraph" w:customStyle="1" w:styleId="15C6813BE84F46AC9EE413B8BFF4D22C">
    <w:name w:val="15C6813BE84F46AC9EE413B8BFF4D22C"/>
    <w:rsid w:val="00067A65"/>
  </w:style>
  <w:style w:type="paragraph" w:customStyle="1" w:styleId="54398242BDFC405799AEE5F86D07EC0C">
    <w:name w:val="54398242BDFC405799AEE5F86D07EC0C"/>
    <w:rsid w:val="00067A65"/>
  </w:style>
  <w:style w:type="paragraph" w:customStyle="1" w:styleId="FDB31E99F6464928BDDD0AC1DCE82E49">
    <w:name w:val="FDB31E99F6464928BDDD0AC1DCE82E49"/>
    <w:rsid w:val="00067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4" ma:contentTypeDescription="Crée un document." ma:contentTypeScope="" ma:versionID="914c4b3fafeda95cc466ef7c73d60563">
  <xsd:schema xmlns:xsd="http://www.w3.org/2001/XMLSchema" xmlns:xs="http://www.w3.org/2001/XMLSchema" xmlns:p="http://schemas.microsoft.com/office/2006/metadata/properties" xmlns:ns1="http://schemas.microsoft.com/sharepoint/v3" xmlns:ns2="bcb01eeb-cceb-41df-92ee-107fb8c093ea" xmlns:ns3="79b60f93-c85e-4605-8932-d2bf716b3627" targetNamespace="http://schemas.microsoft.com/office/2006/metadata/properties" ma:root="true" ma:fieldsID="136b5a398e0b7518b66f9030b398d63c" ns1:_="" ns2:_="" ns3:_="">
    <xsd:import namespace="http://schemas.microsoft.com/sharepoint/v3"/>
    <xsd:import namespace="bcb01eeb-cceb-41df-92ee-107fb8c093ea"/>
    <xsd:import namespace="79b60f93-c85e-4605-8932-d2bf716b3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05FB8-B438-48EC-A15A-26942C29F3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cb01eeb-cceb-41df-92ee-107fb8c093ea"/>
    <ds:schemaRef ds:uri="http://schemas.openxmlformats.org/package/2006/metadata/core-properties"/>
    <ds:schemaRef ds:uri="79b60f93-c85e-4605-8932-d2bf716b3627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004052-5E6D-4262-801B-BF1AC5496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CB472-BABC-4A56-83A4-DA2BC04B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01eeb-cceb-41df-92ee-107fb8c093ea"/>
    <ds:schemaRef ds:uri="79b60f93-c85e-4605-8932-d2bf716b3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38CF6-87DD-F64C-BE17-B7345CB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1799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- 2020-09-10_form_cv_tarif_2021_vf-1 copy.docx</vt:lpstr>
      <vt:lpstr>Microsoft Word - 2020-09-10_form_cv_tarif_2021_vf-1 copy.docx</vt:lpstr>
    </vt:vector>
  </TitlesOfParts>
  <Company/>
  <LinksUpToDate>false</LinksUpToDate>
  <CharactersWithSpaces>11676</CharactersWithSpaces>
  <SharedDoc>false</SharedDoc>
  <HLinks>
    <vt:vector size="48" baseType="variant">
      <vt:variant>
        <vt:i4>1572913</vt:i4>
      </vt:variant>
      <vt:variant>
        <vt:i4>3</vt:i4>
      </vt:variant>
      <vt:variant>
        <vt:i4>0</vt:i4>
      </vt:variant>
      <vt:variant>
        <vt:i4>5</vt:i4>
      </vt:variant>
      <vt:variant>
        <vt:lpwstr>mailto:service@eeq.ca</vt:lpwstr>
      </vt:variant>
      <vt:variant>
        <vt:lpwstr/>
      </vt:variant>
      <vt:variant>
        <vt:i4>7602267</vt:i4>
      </vt:variant>
      <vt:variant>
        <vt:i4>18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15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12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9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6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3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mailto:jrchiasson@eeq.ca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- 2020-09-10_form_cv_tarif_2021_vf-1 copy.docx</dc:title>
  <dc:creator>Isabelle Laflèche</dc:creator>
  <cp:lastModifiedBy>Mathieu Sérandour</cp:lastModifiedBy>
  <cp:revision>20</cp:revision>
  <cp:lastPrinted>2021-06-30T17:17:00Z</cp:lastPrinted>
  <dcterms:created xsi:type="dcterms:W3CDTF">2022-04-19T18:02:00Z</dcterms:created>
  <dcterms:modified xsi:type="dcterms:W3CDTF">2022-04-19T18:25:00Z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Word</vt:lpwstr>
  </property>
  <property fmtid="{D5CDD505-2E9C-101B-9397-08002B2CF9AE}" pid="4" name="LastSaved">
    <vt:filetime>2021-06-21T00:00:00Z</vt:filetime>
  </property>
  <property fmtid="{D5CDD505-2E9C-101B-9397-08002B2CF9AE}" pid="5" name="ContentTypeId">
    <vt:lpwstr>0x0101001A5A95BAD2F59D45B6EED83DD4FF5678</vt:lpwstr>
  </property>
</Properties>
</file>