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EB73" w14:textId="1A6F936A" w:rsidR="00D33807" w:rsidRPr="006F5549" w:rsidRDefault="006F5549" w:rsidP="00B7441A">
      <w:pPr>
        <w:pStyle w:val="Titre1"/>
        <w:spacing w:after="200"/>
        <w:jc w:val="center"/>
        <w:rPr>
          <w:lang w:val="en-CA"/>
        </w:rPr>
      </w:pPr>
      <w:r w:rsidRPr="006F5549">
        <w:rPr>
          <w:color w:val="70AD47" w:themeColor="accent6"/>
          <w:lang w:val="en-CA"/>
        </w:rPr>
        <w:t>Agreement to become a Voluntary Producer</w:t>
      </w:r>
    </w:p>
    <w:p w14:paraId="0F466B27" w14:textId="5D5A7576" w:rsidR="00D33807" w:rsidRDefault="00D33807" w:rsidP="00B7441A">
      <w:pPr>
        <w:tabs>
          <w:tab w:val="left" w:pos="1635"/>
        </w:tabs>
        <w:spacing w:after="200" w:line="240" w:lineRule="auto"/>
        <w:jc w:val="both"/>
        <w:rPr>
          <w:rFonts w:ascii="Arial" w:hAnsi="Arial" w:cs="Arial"/>
          <w:sz w:val="20"/>
          <w:szCs w:val="20"/>
          <w:lang w:val="en"/>
        </w:rPr>
      </w:pPr>
      <w:proofErr w:type="spellStart"/>
      <w:r w:rsidRPr="00D33807">
        <w:rPr>
          <w:rFonts w:ascii="Arial" w:hAnsi="Arial" w:cs="Arial"/>
          <w:sz w:val="20"/>
          <w:szCs w:val="20"/>
          <w:lang w:val="en-CA"/>
        </w:rPr>
        <w:t>Éco</w:t>
      </w:r>
      <w:proofErr w:type="spellEnd"/>
      <w:r w:rsidRPr="00D33807">
        <w:rPr>
          <w:rFonts w:ascii="Arial" w:hAnsi="Arial" w:cs="Arial"/>
          <w:sz w:val="20"/>
          <w:szCs w:val="20"/>
          <w:lang w:val="en-CA"/>
        </w:rPr>
        <w:t xml:space="preserve"> </w:t>
      </w:r>
      <w:proofErr w:type="spellStart"/>
      <w:r w:rsidRPr="00D33807">
        <w:rPr>
          <w:rFonts w:ascii="Arial" w:hAnsi="Arial" w:cs="Arial"/>
          <w:sz w:val="20"/>
          <w:szCs w:val="20"/>
          <w:lang w:val="en-CA"/>
        </w:rPr>
        <w:t>Entreprises</w:t>
      </w:r>
      <w:proofErr w:type="spellEnd"/>
      <w:r w:rsidRPr="00D33807">
        <w:rPr>
          <w:rFonts w:ascii="Arial" w:hAnsi="Arial" w:cs="Arial"/>
          <w:sz w:val="20"/>
          <w:szCs w:val="20"/>
          <w:lang w:val="en-CA"/>
        </w:rPr>
        <w:t xml:space="preserve"> Québec has been </w:t>
      </w:r>
      <w:r w:rsidR="004A13AB">
        <w:rPr>
          <w:rFonts w:ascii="Arial" w:hAnsi="Arial" w:cs="Arial"/>
          <w:sz w:val="20"/>
          <w:szCs w:val="20"/>
          <w:lang w:val="en-CA"/>
        </w:rPr>
        <w:t>appointed</w:t>
      </w:r>
      <w:r w:rsidR="004A13AB" w:rsidRPr="00D33807">
        <w:rPr>
          <w:rFonts w:ascii="Arial" w:hAnsi="Arial" w:cs="Arial"/>
          <w:sz w:val="20"/>
          <w:szCs w:val="20"/>
          <w:lang w:val="en-CA"/>
        </w:rPr>
        <w:t xml:space="preserve"> </w:t>
      </w:r>
      <w:r w:rsidRPr="00D33807">
        <w:rPr>
          <w:rFonts w:ascii="Arial" w:hAnsi="Arial" w:cs="Arial"/>
          <w:sz w:val="20"/>
          <w:szCs w:val="20"/>
          <w:lang w:val="en-CA"/>
        </w:rPr>
        <w:t>a</w:t>
      </w:r>
      <w:r>
        <w:rPr>
          <w:rFonts w:ascii="Arial" w:hAnsi="Arial" w:cs="Arial"/>
          <w:sz w:val="20"/>
          <w:szCs w:val="20"/>
          <w:lang w:val="en-CA"/>
        </w:rPr>
        <w:t xml:space="preserve">s designated management organization as of October 24, </w:t>
      </w:r>
      <w:proofErr w:type="gramStart"/>
      <w:r>
        <w:rPr>
          <w:rFonts w:ascii="Arial" w:hAnsi="Arial" w:cs="Arial"/>
          <w:sz w:val="20"/>
          <w:szCs w:val="20"/>
          <w:lang w:val="en-CA"/>
        </w:rPr>
        <w:t>2022</w:t>
      </w:r>
      <w:proofErr w:type="gramEnd"/>
      <w:r>
        <w:rPr>
          <w:rFonts w:ascii="Arial" w:hAnsi="Arial" w:cs="Arial"/>
          <w:sz w:val="20"/>
          <w:szCs w:val="20"/>
          <w:lang w:val="en-CA"/>
        </w:rPr>
        <w:t xml:space="preserve"> to represent and act in the place of the Producers in their obligations to </w:t>
      </w:r>
      <w:r>
        <w:rPr>
          <w:rFonts w:ascii="Arial" w:hAnsi="Arial" w:cs="Arial"/>
          <w:sz w:val="20"/>
          <w:szCs w:val="20"/>
          <w:lang w:val="en"/>
        </w:rPr>
        <w:t xml:space="preserve">develop, implement and contribute financially to a curbside recycling system in Québec, pursuant to the </w:t>
      </w:r>
      <w:r>
        <w:rPr>
          <w:rFonts w:ascii="Arial" w:hAnsi="Arial" w:cs="Arial"/>
          <w:i/>
          <w:iCs/>
          <w:sz w:val="20"/>
          <w:szCs w:val="20"/>
          <w:lang w:val="en"/>
        </w:rPr>
        <w:t xml:space="preserve">Regulation respecting a system of selective collection of certain residual materials </w:t>
      </w:r>
      <w:r>
        <w:rPr>
          <w:rFonts w:ascii="Arial" w:hAnsi="Arial" w:cs="Arial"/>
          <w:sz w:val="20"/>
          <w:szCs w:val="20"/>
          <w:lang w:val="en"/>
        </w:rPr>
        <w:t>(Québec) (the “</w:t>
      </w:r>
      <w:r>
        <w:rPr>
          <w:rFonts w:ascii="Arial" w:hAnsi="Arial" w:cs="Arial"/>
          <w:b/>
          <w:bCs/>
          <w:sz w:val="20"/>
          <w:szCs w:val="20"/>
          <w:lang w:val="en"/>
        </w:rPr>
        <w:t>Regulation</w:t>
      </w:r>
      <w:r>
        <w:rPr>
          <w:rFonts w:ascii="Arial" w:hAnsi="Arial" w:cs="Arial"/>
          <w:sz w:val="20"/>
          <w:szCs w:val="20"/>
          <w:lang w:val="en"/>
        </w:rPr>
        <w:t>”).</w:t>
      </w:r>
    </w:p>
    <w:p w14:paraId="69282761" w14:textId="6F1CE8C3" w:rsidR="002538C2" w:rsidRDefault="002538C2" w:rsidP="00B7441A">
      <w:pPr>
        <w:tabs>
          <w:tab w:val="left" w:pos="1635"/>
        </w:tabs>
        <w:spacing w:after="200" w:line="240" w:lineRule="auto"/>
        <w:jc w:val="both"/>
        <w:rPr>
          <w:rFonts w:ascii="Arial" w:hAnsi="Arial" w:cs="Arial"/>
          <w:sz w:val="20"/>
          <w:szCs w:val="20"/>
          <w:lang w:val="en"/>
        </w:rPr>
      </w:pPr>
      <w:r>
        <w:rPr>
          <w:rFonts w:ascii="Arial" w:hAnsi="Arial" w:cs="Arial"/>
          <w:sz w:val="20"/>
          <w:szCs w:val="20"/>
          <w:lang w:val="en"/>
        </w:rPr>
        <w:t xml:space="preserve">The words and expressions </w:t>
      </w:r>
      <w:r w:rsidR="00CF129B">
        <w:rPr>
          <w:rFonts w:ascii="Arial" w:hAnsi="Arial" w:cs="Arial"/>
          <w:sz w:val="20"/>
          <w:szCs w:val="20"/>
          <w:lang w:val="en"/>
        </w:rPr>
        <w:t xml:space="preserve">“EPR”, “Financial Participation”, “Materials” </w:t>
      </w:r>
      <w:r>
        <w:rPr>
          <w:rFonts w:ascii="Arial" w:hAnsi="Arial" w:cs="Arial"/>
          <w:sz w:val="20"/>
          <w:szCs w:val="20"/>
          <w:lang w:val="en"/>
        </w:rPr>
        <w:t xml:space="preserve">“Producer”, </w:t>
      </w:r>
      <w:r w:rsidR="00CF129B">
        <w:rPr>
          <w:rFonts w:ascii="Arial" w:hAnsi="Arial" w:cs="Arial"/>
          <w:sz w:val="20"/>
          <w:szCs w:val="20"/>
          <w:lang w:val="en"/>
        </w:rPr>
        <w:t xml:space="preserve">“System of Selective Collection” and </w:t>
      </w:r>
      <w:r>
        <w:rPr>
          <w:rFonts w:ascii="Arial" w:hAnsi="Arial" w:cs="Arial"/>
          <w:sz w:val="20"/>
          <w:szCs w:val="20"/>
          <w:lang w:val="en"/>
        </w:rPr>
        <w:t>“Voluntary Producer”, have the meaning set forth in the Regulation</w:t>
      </w:r>
      <w:r w:rsidR="00CF129B">
        <w:rPr>
          <w:rFonts w:ascii="Arial" w:hAnsi="Arial" w:cs="Arial"/>
          <w:sz w:val="20"/>
          <w:szCs w:val="20"/>
          <w:lang w:val="en"/>
        </w:rPr>
        <w:t xml:space="preserve"> or in</w:t>
      </w:r>
      <w:r>
        <w:rPr>
          <w:rFonts w:ascii="Arial" w:hAnsi="Arial" w:cs="Arial"/>
          <w:sz w:val="20"/>
          <w:szCs w:val="20"/>
          <w:lang w:val="en"/>
        </w:rPr>
        <w:t xml:space="preserve"> </w:t>
      </w:r>
      <w:proofErr w:type="spellStart"/>
      <w:r>
        <w:rPr>
          <w:rFonts w:ascii="Arial" w:hAnsi="Arial" w:cs="Arial"/>
          <w:sz w:val="20"/>
          <w:szCs w:val="20"/>
          <w:lang w:val="en"/>
        </w:rPr>
        <w:t>Éco</w:t>
      </w:r>
      <w:proofErr w:type="spellEnd"/>
      <w:r>
        <w:rPr>
          <w:rFonts w:ascii="Arial" w:hAnsi="Arial" w:cs="Arial"/>
          <w:sz w:val="20"/>
          <w:szCs w:val="20"/>
          <w:lang w:val="en"/>
        </w:rPr>
        <w:t xml:space="preserve"> </w:t>
      </w:r>
      <w:proofErr w:type="spellStart"/>
      <w:r>
        <w:rPr>
          <w:rFonts w:ascii="Arial" w:hAnsi="Arial" w:cs="Arial"/>
          <w:sz w:val="20"/>
          <w:szCs w:val="20"/>
          <w:lang w:val="en"/>
        </w:rPr>
        <w:t>Entreprises</w:t>
      </w:r>
      <w:proofErr w:type="spellEnd"/>
      <w:r>
        <w:rPr>
          <w:rFonts w:ascii="Arial" w:hAnsi="Arial" w:cs="Arial"/>
          <w:sz w:val="20"/>
          <w:szCs w:val="20"/>
          <w:lang w:val="en"/>
        </w:rPr>
        <w:t xml:space="preserve"> Québec</w:t>
      </w:r>
      <w:r w:rsidR="00CF129B">
        <w:rPr>
          <w:rFonts w:ascii="Arial" w:hAnsi="Arial" w:cs="Arial"/>
          <w:sz w:val="20"/>
          <w:szCs w:val="20"/>
          <w:lang w:val="en"/>
        </w:rPr>
        <w:t>’s</w:t>
      </w:r>
      <w:r>
        <w:rPr>
          <w:rFonts w:ascii="Arial" w:hAnsi="Arial" w:cs="Arial"/>
          <w:sz w:val="20"/>
          <w:szCs w:val="20"/>
          <w:lang w:val="en"/>
        </w:rPr>
        <w:t xml:space="preserve"> Producer Membership Contract</w:t>
      </w:r>
      <w:r w:rsidR="00CF129B">
        <w:rPr>
          <w:rFonts w:ascii="Arial" w:hAnsi="Arial" w:cs="Arial"/>
          <w:sz w:val="20"/>
          <w:szCs w:val="20"/>
          <w:lang w:val="en"/>
        </w:rPr>
        <w:t xml:space="preserve"> and </w:t>
      </w:r>
      <w:r>
        <w:rPr>
          <w:rFonts w:ascii="Arial" w:hAnsi="Arial" w:cs="Arial"/>
          <w:sz w:val="20"/>
          <w:szCs w:val="20"/>
          <w:lang w:val="en"/>
        </w:rPr>
        <w:t>General Conditions</w:t>
      </w:r>
      <w:r w:rsidR="00CF129B">
        <w:rPr>
          <w:rFonts w:ascii="Arial" w:hAnsi="Arial" w:cs="Arial"/>
          <w:sz w:val="20"/>
          <w:szCs w:val="20"/>
          <w:lang w:val="en"/>
        </w:rPr>
        <w:t>, which</w:t>
      </w:r>
      <w:r>
        <w:rPr>
          <w:rFonts w:ascii="Arial" w:hAnsi="Arial" w:cs="Arial"/>
          <w:sz w:val="20"/>
          <w:szCs w:val="20"/>
          <w:lang w:val="en"/>
        </w:rPr>
        <w:t xml:space="preserve"> are available here : </w:t>
      </w:r>
      <w:hyperlink r:id="rId7" w:history="1">
        <w:r w:rsidR="00A87DF6" w:rsidRPr="00FE5E3A">
          <w:rPr>
            <w:rStyle w:val="Lienhypertexte"/>
            <w:rFonts w:ascii="Arial" w:hAnsi="Arial" w:cs="Arial"/>
            <w:sz w:val="20"/>
            <w:szCs w:val="20"/>
            <w:lang w:val="en"/>
          </w:rPr>
          <w:t>https://declaration.eeq.ca/en-US/pmc/</w:t>
        </w:r>
      </w:hyperlink>
      <w:r w:rsidR="00A87DF6">
        <w:rPr>
          <w:rFonts w:ascii="Arial" w:hAnsi="Arial" w:cs="Arial"/>
          <w:sz w:val="20"/>
          <w:szCs w:val="20"/>
          <w:lang w:val="en"/>
        </w:rPr>
        <w:t xml:space="preserve"> .</w:t>
      </w:r>
    </w:p>
    <w:p w14:paraId="626E92E5" w14:textId="67E14950" w:rsidR="00D33807" w:rsidRDefault="00D70C51"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This Voluntary Producer Agreement (“</w:t>
      </w:r>
      <w:r w:rsidRPr="00D70C51">
        <w:rPr>
          <w:rFonts w:ascii="Arial" w:hAnsi="Arial" w:cs="Arial"/>
          <w:b/>
          <w:bCs/>
          <w:sz w:val="20"/>
          <w:szCs w:val="20"/>
          <w:lang w:val="en-CA"/>
        </w:rPr>
        <w:t>Agreement</w:t>
      </w:r>
      <w:r>
        <w:rPr>
          <w:rFonts w:ascii="Arial" w:hAnsi="Arial" w:cs="Arial"/>
          <w:sz w:val="20"/>
          <w:szCs w:val="20"/>
          <w:lang w:val="en-CA"/>
        </w:rPr>
        <w:t xml:space="preserve">”) is to enable a Voluntary Producer to assume the obligations, </w:t>
      </w:r>
      <w:proofErr w:type="gramStart"/>
      <w:r>
        <w:rPr>
          <w:rFonts w:ascii="Arial" w:hAnsi="Arial" w:cs="Arial"/>
          <w:sz w:val="20"/>
          <w:szCs w:val="20"/>
          <w:lang w:val="en-CA"/>
        </w:rPr>
        <w:t>commitments</w:t>
      </w:r>
      <w:proofErr w:type="gramEnd"/>
      <w:r>
        <w:rPr>
          <w:rFonts w:ascii="Arial" w:hAnsi="Arial" w:cs="Arial"/>
          <w:sz w:val="20"/>
          <w:szCs w:val="20"/>
          <w:lang w:val="en-CA"/>
        </w:rPr>
        <w:t xml:space="preserve"> and responsibilities for and on behalf of all of its First Suppliers in Québec.</w:t>
      </w:r>
    </w:p>
    <w:p w14:paraId="010A8D31" w14:textId="1890CA19" w:rsidR="00D70C51" w:rsidRDefault="00D70C51" w:rsidP="00B7441A">
      <w:pPr>
        <w:tabs>
          <w:tab w:val="left" w:pos="1635"/>
        </w:tabs>
        <w:spacing w:after="200" w:line="240" w:lineRule="auto"/>
        <w:jc w:val="both"/>
        <w:rPr>
          <w:rFonts w:ascii="Arial" w:hAnsi="Arial" w:cs="Arial"/>
          <w:sz w:val="20"/>
          <w:szCs w:val="20"/>
          <w:lang w:val="en"/>
        </w:rPr>
      </w:pPr>
      <w:r w:rsidRPr="00D70C51">
        <w:rPr>
          <w:rFonts w:ascii="Arial" w:hAnsi="Arial" w:cs="Arial"/>
          <w:sz w:val="20"/>
          <w:szCs w:val="20"/>
          <w:lang w:val="en-CA"/>
        </w:rPr>
        <w:t xml:space="preserve">The new </w:t>
      </w:r>
      <w:r w:rsidR="006F1183" w:rsidRPr="006F1183">
        <w:rPr>
          <w:rFonts w:ascii="Arial" w:hAnsi="Arial" w:cs="Arial"/>
          <w:sz w:val="20"/>
          <w:szCs w:val="20"/>
          <w:lang w:val="en-CA"/>
        </w:rPr>
        <w:t xml:space="preserve">System of Selective Collection </w:t>
      </w:r>
      <w:r>
        <w:rPr>
          <w:rFonts w:ascii="Arial" w:hAnsi="Arial" w:cs="Arial"/>
          <w:sz w:val="20"/>
          <w:szCs w:val="20"/>
          <w:lang w:val="en"/>
        </w:rPr>
        <w:t xml:space="preserve">will come into force gradually between now and December 31, </w:t>
      </w:r>
      <w:proofErr w:type="gramStart"/>
      <w:r>
        <w:rPr>
          <w:rFonts w:ascii="Arial" w:hAnsi="Arial" w:cs="Arial"/>
          <w:sz w:val="20"/>
          <w:szCs w:val="20"/>
          <w:lang w:val="en"/>
        </w:rPr>
        <w:t>2024</w:t>
      </w:r>
      <w:proofErr w:type="gramEnd"/>
      <w:r>
        <w:rPr>
          <w:rFonts w:ascii="Arial" w:hAnsi="Arial" w:cs="Arial"/>
          <w:sz w:val="20"/>
          <w:szCs w:val="20"/>
          <w:lang w:val="en"/>
        </w:rPr>
        <w:t xml:space="preserve"> and will be fully effective as of January 1, 2025. In the meantime, the existing </w:t>
      </w:r>
      <w:r w:rsidR="00BB6D6D">
        <w:rPr>
          <w:rFonts w:ascii="Arial" w:hAnsi="Arial" w:cs="Arial"/>
          <w:sz w:val="20"/>
          <w:szCs w:val="20"/>
          <w:lang w:val="en"/>
        </w:rPr>
        <w:t>compensation plan</w:t>
      </w:r>
      <w:r>
        <w:rPr>
          <w:rFonts w:ascii="Arial" w:hAnsi="Arial" w:cs="Arial"/>
          <w:sz w:val="20"/>
          <w:szCs w:val="20"/>
          <w:lang w:val="en"/>
        </w:rPr>
        <w:t xml:space="preserve"> of municipal costs governed by the Schedules of Contributions will continue to bind all Producers and Voluntary Producers. This compensation </w:t>
      </w:r>
      <w:r w:rsidR="00411FEA">
        <w:rPr>
          <w:rFonts w:ascii="Arial" w:hAnsi="Arial" w:cs="Arial"/>
          <w:sz w:val="20"/>
          <w:szCs w:val="20"/>
          <w:lang w:val="en"/>
        </w:rPr>
        <w:t>plan</w:t>
      </w:r>
      <w:r>
        <w:rPr>
          <w:rFonts w:ascii="Arial" w:hAnsi="Arial" w:cs="Arial"/>
          <w:sz w:val="20"/>
          <w:szCs w:val="20"/>
          <w:lang w:val="en"/>
        </w:rPr>
        <w:t xml:space="preserve"> </w:t>
      </w:r>
      <w:r w:rsidR="00411FEA">
        <w:rPr>
          <w:rFonts w:ascii="Arial" w:hAnsi="Arial" w:cs="Arial"/>
          <w:sz w:val="20"/>
          <w:szCs w:val="20"/>
          <w:lang w:val="en"/>
        </w:rPr>
        <w:t>(“</w:t>
      </w:r>
      <w:r w:rsidR="00411FEA" w:rsidRPr="00411FEA">
        <w:rPr>
          <w:rFonts w:ascii="Arial" w:hAnsi="Arial" w:cs="Arial"/>
          <w:b/>
          <w:bCs/>
          <w:sz w:val="20"/>
          <w:szCs w:val="20"/>
          <w:lang w:val="en"/>
        </w:rPr>
        <w:t>Compensation Plan</w:t>
      </w:r>
      <w:r w:rsidR="00411FEA">
        <w:rPr>
          <w:rFonts w:ascii="Arial" w:hAnsi="Arial" w:cs="Arial"/>
          <w:sz w:val="20"/>
          <w:szCs w:val="20"/>
          <w:lang w:val="en"/>
        </w:rPr>
        <w:t xml:space="preserve">”) </w:t>
      </w:r>
      <w:r>
        <w:rPr>
          <w:rFonts w:ascii="Arial" w:hAnsi="Arial" w:cs="Arial"/>
          <w:sz w:val="20"/>
          <w:szCs w:val="20"/>
          <w:lang w:val="en"/>
        </w:rPr>
        <w:t xml:space="preserve">will be repealed on December 31, 2024, however the effects of its application might persist after that date, for example, </w:t>
      </w:r>
      <w:r w:rsidR="005B6BCB">
        <w:rPr>
          <w:rFonts w:ascii="Arial" w:hAnsi="Arial" w:cs="Arial"/>
          <w:sz w:val="20"/>
          <w:szCs w:val="20"/>
          <w:lang w:val="en"/>
        </w:rPr>
        <w:t>with</w:t>
      </w:r>
      <w:r>
        <w:rPr>
          <w:rFonts w:ascii="Arial" w:hAnsi="Arial" w:cs="Arial"/>
          <w:sz w:val="20"/>
          <w:szCs w:val="20"/>
          <w:lang w:val="en"/>
        </w:rPr>
        <w:t xml:space="preserve"> respect </w:t>
      </w:r>
      <w:r w:rsidR="007002A6">
        <w:rPr>
          <w:rFonts w:ascii="Arial" w:hAnsi="Arial" w:cs="Arial"/>
          <w:sz w:val="20"/>
          <w:szCs w:val="20"/>
          <w:lang w:val="en"/>
        </w:rPr>
        <w:t>to</w:t>
      </w:r>
      <w:r>
        <w:rPr>
          <w:rFonts w:ascii="Arial" w:hAnsi="Arial" w:cs="Arial"/>
          <w:sz w:val="20"/>
          <w:szCs w:val="20"/>
          <w:lang w:val="en"/>
        </w:rPr>
        <w:t xml:space="preserve"> Materials marketed or the costs incurred prior to the date of its repeal.</w:t>
      </w:r>
    </w:p>
    <w:p w14:paraId="78103D6E" w14:textId="0825F09F" w:rsidR="00D70C51" w:rsidRDefault="00D70C51"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Each year, t</w:t>
      </w:r>
      <w:r w:rsidRPr="00D70C51">
        <w:rPr>
          <w:rFonts w:ascii="Arial" w:hAnsi="Arial" w:cs="Arial"/>
          <w:sz w:val="20"/>
          <w:szCs w:val="20"/>
          <w:lang w:val="en-CA"/>
        </w:rPr>
        <w:t xml:space="preserve">he </w:t>
      </w:r>
      <w:r w:rsidRPr="00D70C51">
        <w:rPr>
          <w:rFonts w:ascii="Arial" w:hAnsi="Arial" w:cs="Arial"/>
          <w:i/>
          <w:iCs/>
          <w:sz w:val="20"/>
          <w:szCs w:val="20"/>
          <w:lang w:val="en-CA"/>
        </w:rPr>
        <w:t xml:space="preserve">Gazette </w:t>
      </w:r>
      <w:proofErr w:type="spellStart"/>
      <w:r w:rsidRPr="00D70C51">
        <w:rPr>
          <w:rFonts w:ascii="Arial" w:hAnsi="Arial" w:cs="Arial"/>
          <w:i/>
          <w:iCs/>
          <w:sz w:val="20"/>
          <w:szCs w:val="20"/>
          <w:lang w:val="en-CA"/>
        </w:rPr>
        <w:t>officielle</w:t>
      </w:r>
      <w:proofErr w:type="spellEnd"/>
      <w:r w:rsidRPr="00D70C51">
        <w:rPr>
          <w:rFonts w:ascii="Arial" w:hAnsi="Arial" w:cs="Arial"/>
          <w:i/>
          <w:iCs/>
          <w:sz w:val="20"/>
          <w:szCs w:val="20"/>
          <w:lang w:val="en-CA"/>
        </w:rPr>
        <w:t xml:space="preserve"> du Québec</w:t>
      </w:r>
      <w:r w:rsidRPr="00D70C51">
        <w:rPr>
          <w:rFonts w:ascii="Arial" w:hAnsi="Arial" w:cs="Arial"/>
          <w:sz w:val="20"/>
          <w:szCs w:val="20"/>
          <w:lang w:val="en-CA"/>
        </w:rPr>
        <w:t xml:space="preserve"> publishe</w:t>
      </w:r>
      <w:r>
        <w:rPr>
          <w:rFonts w:ascii="Arial" w:hAnsi="Arial" w:cs="Arial"/>
          <w:sz w:val="20"/>
          <w:szCs w:val="20"/>
          <w:lang w:val="en-CA"/>
        </w:rPr>
        <w:t>s</w:t>
      </w:r>
      <w:r w:rsidRPr="00D70C51">
        <w:rPr>
          <w:rFonts w:ascii="Arial" w:hAnsi="Arial" w:cs="Arial"/>
          <w:sz w:val="20"/>
          <w:szCs w:val="20"/>
          <w:lang w:val="en-CA"/>
        </w:rPr>
        <w:t xml:space="preserve"> the </w:t>
      </w:r>
      <w:r>
        <w:rPr>
          <w:rFonts w:ascii="Arial" w:hAnsi="Arial" w:cs="Arial"/>
          <w:sz w:val="20"/>
          <w:szCs w:val="20"/>
          <w:lang w:val="en-CA"/>
        </w:rPr>
        <w:t>Schedule of Contributions for the “Containers and Packaging”, “Printed Matter” and “Newspapers” categories</w:t>
      </w:r>
      <w:r w:rsidR="00414B67">
        <w:rPr>
          <w:rFonts w:ascii="Arial" w:hAnsi="Arial" w:cs="Arial"/>
          <w:sz w:val="20"/>
          <w:szCs w:val="20"/>
          <w:lang w:val="en-CA"/>
        </w:rPr>
        <w:t>, the rules governing the</w:t>
      </w:r>
      <w:r w:rsidR="00356CCE">
        <w:rPr>
          <w:rFonts w:ascii="Arial" w:hAnsi="Arial" w:cs="Arial"/>
          <w:sz w:val="20"/>
          <w:szCs w:val="20"/>
          <w:lang w:val="en-CA"/>
        </w:rPr>
        <w:t xml:space="preserve"> contributions </w:t>
      </w:r>
      <w:r w:rsidR="00414B67">
        <w:rPr>
          <w:rFonts w:ascii="Arial" w:hAnsi="Arial" w:cs="Arial"/>
          <w:sz w:val="20"/>
          <w:szCs w:val="20"/>
          <w:lang w:val="en-CA"/>
        </w:rPr>
        <w:t>(“</w:t>
      </w:r>
      <w:r w:rsidR="00414B67" w:rsidRPr="00414B67">
        <w:rPr>
          <w:rFonts w:ascii="Arial" w:hAnsi="Arial" w:cs="Arial"/>
          <w:b/>
          <w:bCs/>
          <w:sz w:val="20"/>
          <w:szCs w:val="20"/>
          <w:lang w:val="en-CA"/>
        </w:rPr>
        <w:t>Rules</w:t>
      </w:r>
      <w:r w:rsidR="00414B67">
        <w:rPr>
          <w:rFonts w:ascii="Arial" w:hAnsi="Arial" w:cs="Arial"/>
          <w:sz w:val="20"/>
          <w:szCs w:val="20"/>
          <w:lang w:val="en-CA"/>
        </w:rPr>
        <w:t xml:space="preserve">”) and the contribution table. The Voluntary Producer undertakes to comply with the Rules, to file the required declarations and pay the corresponding contributions, in accordance with each Schedule of Contributions that comes into force during the </w:t>
      </w:r>
      <w:r w:rsidR="00411FEA">
        <w:rPr>
          <w:rFonts w:ascii="Arial" w:hAnsi="Arial" w:cs="Arial"/>
          <w:sz w:val="20"/>
          <w:szCs w:val="20"/>
          <w:lang w:val="en-CA"/>
        </w:rPr>
        <w:t>C</w:t>
      </w:r>
      <w:r w:rsidR="00414B67">
        <w:rPr>
          <w:rFonts w:ascii="Arial" w:hAnsi="Arial" w:cs="Arial"/>
          <w:sz w:val="20"/>
          <w:szCs w:val="20"/>
          <w:lang w:val="en-CA"/>
        </w:rPr>
        <w:t xml:space="preserve">ompensation </w:t>
      </w:r>
      <w:r w:rsidR="00411FEA">
        <w:rPr>
          <w:rFonts w:ascii="Arial" w:hAnsi="Arial" w:cs="Arial"/>
          <w:sz w:val="20"/>
          <w:szCs w:val="20"/>
          <w:lang w:val="en-CA"/>
        </w:rPr>
        <w:t>Plan</w:t>
      </w:r>
      <w:r w:rsidR="00414B67">
        <w:rPr>
          <w:rFonts w:ascii="Arial" w:hAnsi="Arial" w:cs="Arial"/>
          <w:sz w:val="20"/>
          <w:szCs w:val="20"/>
          <w:lang w:val="en-CA"/>
        </w:rPr>
        <w:t>.</w:t>
      </w:r>
    </w:p>
    <w:p w14:paraId="74E80107" w14:textId="182E0884" w:rsidR="00411FEA" w:rsidRDefault="00411FEA"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 xml:space="preserve">The Voluntary Producer acknowledges that the Schedules of Contributions published in the </w:t>
      </w:r>
      <w:r w:rsidRPr="00D70C51">
        <w:rPr>
          <w:rFonts w:ascii="Arial" w:hAnsi="Arial" w:cs="Arial"/>
          <w:i/>
          <w:iCs/>
          <w:sz w:val="20"/>
          <w:szCs w:val="20"/>
          <w:lang w:val="en-CA"/>
        </w:rPr>
        <w:t xml:space="preserve">Gazette </w:t>
      </w:r>
      <w:proofErr w:type="spellStart"/>
      <w:r w:rsidRPr="00D70C51">
        <w:rPr>
          <w:rFonts w:ascii="Arial" w:hAnsi="Arial" w:cs="Arial"/>
          <w:i/>
          <w:iCs/>
          <w:sz w:val="20"/>
          <w:szCs w:val="20"/>
          <w:lang w:val="en-CA"/>
        </w:rPr>
        <w:t>officielle</w:t>
      </w:r>
      <w:proofErr w:type="spellEnd"/>
      <w:r w:rsidRPr="00D70C51">
        <w:rPr>
          <w:rFonts w:ascii="Arial" w:hAnsi="Arial" w:cs="Arial"/>
          <w:i/>
          <w:iCs/>
          <w:sz w:val="20"/>
          <w:szCs w:val="20"/>
          <w:lang w:val="en-CA"/>
        </w:rPr>
        <w:t xml:space="preserve"> du Québec</w:t>
      </w:r>
      <w:r>
        <w:rPr>
          <w:rFonts w:ascii="Arial" w:hAnsi="Arial" w:cs="Arial"/>
          <w:i/>
          <w:iCs/>
          <w:sz w:val="20"/>
          <w:szCs w:val="20"/>
          <w:lang w:val="en-CA"/>
        </w:rPr>
        <w:t xml:space="preserve"> </w:t>
      </w:r>
      <w:r>
        <w:rPr>
          <w:rFonts w:ascii="Arial" w:hAnsi="Arial" w:cs="Arial"/>
          <w:sz w:val="20"/>
          <w:szCs w:val="20"/>
          <w:lang w:val="en-CA"/>
        </w:rPr>
        <w:t xml:space="preserve">are binding and that they govern the compensation </w:t>
      </w:r>
      <w:r w:rsidR="002538C2">
        <w:rPr>
          <w:rFonts w:ascii="Arial" w:hAnsi="Arial" w:cs="Arial"/>
          <w:sz w:val="20"/>
          <w:szCs w:val="20"/>
          <w:lang w:val="en-CA"/>
        </w:rPr>
        <w:t xml:space="preserve">terms and conditions </w:t>
      </w:r>
      <w:r>
        <w:rPr>
          <w:rFonts w:ascii="Arial" w:hAnsi="Arial" w:cs="Arial"/>
          <w:sz w:val="20"/>
          <w:szCs w:val="20"/>
          <w:lang w:val="en-CA"/>
        </w:rPr>
        <w:t>applicable to its activity. Consequently, the Voluntary Producer agrees to comply with these Schedules of Contributions and to be bound by all obligations arising therefrom.</w:t>
      </w:r>
    </w:p>
    <w:p w14:paraId="76925E2A" w14:textId="73FE069D" w:rsidR="00411FEA" w:rsidRDefault="00411FEA"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 xml:space="preserve">The Voluntary Producer undertakes to file the required declarations in good time, </w:t>
      </w:r>
      <w:r w:rsidR="002538C2">
        <w:rPr>
          <w:rFonts w:ascii="Arial" w:hAnsi="Arial" w:cs="Arial"/>
          <w:sz w:val="20"/>
          <w:szCs w:val="20"/>
          <w:lang w:val="en-CA"/>
        </w:rPr>
        <w:t xml:space="preserve">and </w:t>
      </w:r>
      <w:r>
        <w:rPr>
          <w:rFonts w:ascii="Arial" w:hAnsi="Arial" w:cs="Arial"/>
          <w:sz w:val="20"/>
          <w:szCs w:val="20"/>
          <w:lang w:val="en-CA"/>
        </w:rPr>
        <w:t xml:space="preserve">in accordance with the procedures specified in the Rules. </w:t>
      </w:r>
      <w:r w:rsidR="001441BA">
        <w:rPr>
          <w:rFonts w:ascii="Arial" w:hAnsi="Arial" w:cs="Arial"/>
          <w:sz w:val="20"/>
          <w:szCs w:val="20"/>
          <w:lang w:val="en-CA"/>
        </w:rPr>
        <w:t xml:space="preserve">It is the Voluntary Producer’s responsibility to provide accurate, complete, and up-to-date information when </w:t>
      </w:r>
      <w:r w:rsidR="006104CF">
        <w:rPr>
          <w:rFonts w:ascii="Arial" w:hAnsi="Arial" w:cs="Arial"/>
          <w:sz w:val="20"/>
          <w:szCs w:val="20"/>
          <w:lang w:val="en-CA"/>
        </w:rPr>
        <w:t>filing</w:t>
      </w:r>
      <w:r w:rsidR="001441BA">
        <w:rPr>
          <w:rFonts w:ascii="Arial" w:hAnsi="Arial" w:cs="Arial"/>
          <w:sz w:val="20"/>
          <w:szCs w:val="20"/>
          <w:lang w:val="en-CA"/>
        </w:rPr>
        <w:t xml:space="preserve"> these declarations, and to ensure that all contributions are paid </w:t>
      </w:r>
      <w:r w:rsidR="002538C2">
        <w:rPr>
          <w:rFonts w:ascii="Arial" w:hAnsi="Arial" w:cs="Arial"/>
          <w:sz w:val="20"/>
          <w:szCs w:val="20"/>
          <w:lang w:val="en-CA"/>
        </w:rPr>
        <w:t xml:space="preserve">when </w:t>
      </w:r>
      <w:r w:rsidR="001441BA">
        <w:rPr>
          <w:rFonts w:ascii="Arial" w:hAnsi="Arial" w:cs="Arial"/>
          <w:sz w:val="20"/>
          <w:szCs w:val="20"/>
          <w:lang w:val="en-CA"/>
        </w:rPr>
        <w:t xml:space="preserve">due. By submitting this Agreement and checking the acceptance boxes herein, </w:t>
      </w:r>
      <w:r w:rsidR="001441BA" w:rsidRPr="00F233FD">
        <w:rPr>
          <w:rFonts w:ascii="Arial" w:hAnsi="Arial" w:cs="Arial"/>
          <w:b/>
          <w:bCs/>
          <w:sz w:val="20"/>
          <w:szCs w:val="20"/>
          <w:lang w:val="en-CA"/>
        </w:rPr>
        <w:t>you acknowledge that you are freely entering into this process</w:t>
      </w:r>
      <w:r w:rsidR="002538C2">
        <w:rPr>
          <w:rFonts w:ascii="Arial" w:hAnsi="Arial" w:cs="Arial"/>
          <w:b/>
          <w:bCs/>
          <w:sz w:val="20"/>
          <w:szCs w:val="20"/>
          <w:lang w:val="en-CA"/>
        </w:rPr>
        <w:t xml:space="preserve"> </w:t>
      </w:r>
      <w:r w:rsidR="00AA5B1B">
        <w:rPr>
          <w:rFonts w:ascii="Arial" w:hAnsi="Arial" w:cs="Arial"/>
          <w:b/>
          <w:bCs/>
          <w:sz w:val="20"/>
          <w:szCs w:val="20"/>
          <w:lang w:val="en-CA"/>
        </w:rPr>
        <w:t>to become a Voluntary Producer</w:t>
      </w:r>
      <w:r w:rsidR="001441BA" w:rsidRPr="00F233FD">
        <w:rPr>
          <w:rFonts w:ascii="Arial" w:hAnsi="Arial" w:cs="Arial"/>
          <w:b/>
          <w:bCs/>
          <w:sz w:val="20"/>
          <w:szCs w:val="20"/>
          <w:lang w:val="en-CA"/>
        </w:rPr>
        <w:t xml:space="preserve">, have read and accepted the terms and conditions of </w:t>
      </w:r>
      <w:proofErr w:type="spellStart"/>
      <w:r w:rsidR="008505E2">
        <w:rPr>
          <w:rFonts w:ascii="Arial" w:hAnsi="Arial" w:cs="Arial"/>
          <w:b/>
          <w:bCs/>
          <w:sz w:val="20"/>
          <w:szCs w:val="20"/>
          <w:lang w:val="en-CA"/>
        </w:rPr>
        <w:t>Éco</w:t>
      </w:r>
      <w:proofErr w:type="spellEnd"/>
      <w:r w:rsidR="008505E2">
        <w:rPr>
          <w:rFonts w:ascii="Arial" w:hAnsi="Arial" w:cs="Arial"/>
          <w:b/>
          <w:bCs/>
          <w:sz w:val="20"/>
          <w:szCs w:val="20"/>
          <w:lang w:val="en-CA"/>
        </w:rPr>
        <w:t xml:space="preserve"> </w:t>
      </w:r>
      <w:proofErr w:type="spellStart"/>
      <w:r w:rsidR="008505E2">
        <w:rPr>
          <w:rFonts w:ascii="Arial" w:hAnsi="Arial" w:cs="Arial"/>
          <w:b/>
          <w:bCs/>
          <w:sz w:val="20"/>
          <w:szCs w:val="20"/>
          <w:lang w:val="en-CA"/>
        </w:rPr>
        <w:t>Entreprises</w:t>
      </w:r>
      <w:proofErr w:type="spellEnd"/>
      <w:r w:rsidR="008505E2">
        <w:rPr>
          <w:rFonts w:ascii="Arial" w:hAnsi="Arial" w:cs="Arial"/>
          <w:b/>
          <w:bCs/>
          <w:sz w:val="20"/>
          <w:szCs w:val="20"/>
          <w:lang w:val="en-CA"/>
        </w:rPr>
        <w:t xml:space="preserve"> Québec (</w:t>
      </w:r>
      <w:r w:rsidR="001441BA" w:rsidRPr="00F233FD">
        <w:rPr>
          <w:rFonts w:ascii="Arial" w:hAnsi="Arial" w:cs="Arial"/>
          <w:b/>
          <w:bCs/>
          <w:sz w:val="20"/>
          <w:szCs w:val="20"/>
          <w:lang w:val="en-CA"/>
        </w:rPr>
        <w:t>ÉEQ</w:t>
      </w:r>
      <w:r w:rsidR="008505E2">
        <w:rPr>
          <w:rFonts w:ascii="Arial" w:hAnsi="Arial" w:cs="Arial"/>
          <w:b/>
          <w:bCs/>
          <w:sz w:val="20"/>
          <w:szCs w:val="20"/>
          <w:lang w:val="en-CA"/>
        </w:rPr>
        <w:t>)</w:t>
      </w:r>
      <w:r w:rsidR="001441BA" w:rsidRPr="00F233FD">
        <w:rPr>
          <w:rFonts w:ascii="Arial" w:hAnsi="Arial" w:cs="Arial"/>
          <w:b/>
          <w:bCs/>
          <w:sz w:val="20"/>
          <w:szCs w:val="20"/>
          <w:lang w:val="en-CA"/>
        </w:rPr>
        <w:t xml:space="preserve">’s Producer Membership </w:t>
      </w:r>
      <w:hyperlink r:id="rId8" w:history="1">
        <w:r w:rsidR="001441BA" w:rsidRPr="00711D12">
          <w:rPr>
            <w:rStyle w:val="Lienhypertexte"/>
            <w:rFonts w:ascii="Arial" w:hAnsi="Arial" w:cs="Arial"/>
            <w:b/>
            <w:bCs/>
            <w:sz w:val="20"/>
            <w:szCs w:val="20"/>
            <w:lang w:val="en-CA"/>
          </w:rPr>
          <w:t>Contract</w:t>
        </w:r>
      </w:hyperlink>
      <w:r w:rsidR="001441BA" w:rsidRPr="00F233FD">
        <w:rPr>
          <w:rFonts w:ascii="Arial" w:hAnsi="Arial" w:cs="Arial"/>
          <w:b/>
          <w:bCs/>
          <w:sz w:val="20"/>
          <w:szCs w:val="20"/>
          <w:lang w:val="en-CA"/>
        </w:rPr>
        <w:t xml:space="preserve">, </w:t>
      </w:r>
      <w:hyperlink r:id="rId9" w:history="1">
        <w:r w:rsidR="001441BA" w:rsidRPr="00A456CA">
          <w:rPr>
            <w:rStyle w:val="Lienhypertexte"/>
            <w:rFonts w:ascii="Arial" w:hAnsi="Arial" w:cs="Arial"/>
            <w:b/>
            <w:bCs/>
            <w:sz w:val="20"/>
            <w:szCs w:val="20"/>
            <w:lang w:val="en-CA"/>
          </w:rPr>
          <w:t>General Conditions</w:t>
        </w:r>
      </w:hyperlink>
      <w:r w:rsidR="001441BA" w:rsidRPr="00F233FD">
        <w:rPr>
          <w:rFonts w:ascii="Arial" w:hAnsi="Arial" w:cs="Arial"/>
          <w:b/>
          <w:bCs/>
          <w:sz w:val="20"/>
          <w:szCs w:val="20"/>
          <w:lang w:val="en-CA"/>
        </w:rPr>
        <w:t xml:space="preserve">, </w:t>
      </w:r>
      <w:hyperlink r:id="rId10" w:history="1">
        <w:r w:rsidR="001441BA" w:rsidRPr="00152446">
          <w:rPr>
            <w:rStyle w:val="Lienhypertexte"/>
            <w:rFonts w:ascii="Arial" w:hAnsi="Arial" w:cs="Arial"/>
            <w:b/>
            <w:bCs/>
            <w:sz w:val="20"/>
            <w:szCs w:val="20"/>
            <w:lang w:val="en-CA"/>
          </w:rPr>
          <w:t>Schedule of Contributions</w:t>
        </w:r>
      </w:hyperlink>
      <w:r w:rsidR="001441BA" w:rsidRPr="00F233FD">
        <w:rPr>
          <w:rFonts w:ascii="Arial" w:hAnsi="Arial" w:cs="Arial"/>
          <w:b/>
          <w:bCs/>
          <w:sz w:val="20"/>
          <w:szCs w:val="20"/>
          <w:lang w:val="en-CA"/>
        </w:rPr>
        <w:t xml:space="preserve">, </w:t>
      </w:r>
      <w:hyperlink r:id="rId11" w:history="1">
        <w:r w:rsidR="001441BA" w:rsidRPr="00C737D2">
          <w:rPr>
            <w:rStyle w:val="Lienhypertexte"/>
            <w:rFonts w:ascii="Arial" w:hAnsi="Arial" w:cs="Arial"/>
            <w:b/>
            <w:bCs/>
            <w:sz w:val="20"/>
            <w:szCs w:val="20"/>
            <w:lang w:val="en-CA"/>
          </w:rPr>
          <w:t>Voluntary Producers’ Policy</w:t>
        </w:r>
      </w:hyperlink>
      <w:r w:rsidR="001441BA" w:rsidRPr="00F233FD">
        <w:rPr>
          <w:rFonts w:ascii="Arial" w:hAnsi="Arial" w:cs="Arial"/>
          <w:b/>
          <w:bCs/>
          <w:sz w:val="20"/>
          <w:szCs w:val="20"/>
          <w:lang w:val="en-CA"/>
        </w:rPr>
        <w:t xml:space="preserve"> and </w:t>
      </w:r>
      <w:hyperlink r:id="rId12" w:history="1">
        <w:r w:rsidR="001441BA" w:rsidRPr="00C737D2">
          <w:rPr>
            <w:rStyle w:val="Lienhypertexte"/>
            <w:rFonts w:ascii="Arial" w:hAnsi="Arial" w:cs="Arial"/>
            <w:b/>
            <w:bCs/>
            <w:sz w:val="20"/>
            <w:szCs w:val="20"/>
            <w:lang w:val="en-CA"/>
          </w:rPr>
          <w:t>other applicable Policies</w:t>
        </w:r>
      </w:hyperlink>
      <w:r w:rsidR="001441BA" w:rsidRPr="00F233FD">
        <w:rPr>
          <w:rFonts w:ascii="Arial" w:hAnsi="Arial" w:cs="Arial"/>
          <w:b/>
          <w:bCs/>
          <w:sz w:val="20"/>
          <w:szCs w:val="20"/>
          <w:lang w:val="en-CA"/>
        </w:rPr>
        <w:t>, and agree to be bound by them.</w:t>
      </w:r>
    </w:p>
    <w:p w14:paraId="53415C4F" w14:textId="2BFFFAFF" w:rsidR="00411FEA" w:rsidRPr="006F1183" w:rsidRDefault="001441BA" w:rsidP="00277474">
      <w:pPr>
        <w:widowControl w:val="0"/>
        <w:autoSpaceDE w:val="0"/>
        <w:autoSpaceDN w:val="0"/>
        <w:spacing w:after="0" w:line="240" w:lineRule="auto"/>
        <w:jc w:val="both"/>
        <w:rPr>
          <w:rFonts w:ascii="Arial" w:eastAsia="Arial" w:hAnsi="Arial" w:cs="Arial"/>
          <w:kern w:val="0"/>
          <w:sz w:val="20"/>
          <w:szCs w:val="20"/>
          <w:lang w:val="en-CA"/>
          <w14:ligatures w14:val="none"/>
        </w:rPr>
      </w:pPr>
      <w:proofErr w:type="gramStart"/>
      <w:r w:rsidRPr="006F1183">
        <w:rPr>
          <w:rFonts w:ascii="Arial" w:eastAsia="Arial" w:hAnsi="Arial" w:cs="Arial"/>
          <w:kern w:val="0"/>
          <w:sz w:val="20"/>
          <w:szCs w:val="20"/>
          <w:lang w:val="en-CA"/>
          <w14:ligatures w14:val="none"/>
        </w:rPr>
        <w:t>In order to</w:t>
      </w:r>
      <w:proofErr w:type="gramEnd"/>
      <w:r w:rsidRPr="006F1183">
        <w:rPr>
          <w:rFonts w:ascii="Arial" w:eastAsia="Arial" w:hAnsi="Arial" w:cs="Arial"/>
          <w:kern w:val="0"/>
          <w:sz w:val="20"/>
          <w:szCs w:val="20"/>
          <w:lang w:val="en-CA"/>
          <w14:ligatures w14:val="none"/>
        </w:rPr>
        <w:t xml:space="preserve"> be considered a Voluntary Producer of the </w:t>
      </w:r>
      <w:r w:rsidR="006F1183" w:rsidRPr="006F1183">
        <w:rPr>
          <w:rFonts w:ascii="Arial" w:hAnsi="Arial" w:cs="Arial"/>
          <w:sz w:val="20"/>
          <w:szCs w:val="20"/>
          <w:lang w:val="en-CA"/>
        </w:rPr>
        <w:t>System of Selective Collection</w:t>
      </w:r>
      <w:r w:rsidR="00F233FD" w:rsidRPr="006F1183">
        <w:rPr>
          <w:rFonts w:ascii="Arial" w:eastAsia="Arial" w:hAnsi="Arial" w:cs="Arial"/>
          <w:kern w:val="0"/>
          <w:sz w:val="20"/>
          <w:szCs w:val="20"/>
          <w:lang w:val="en-CA"/>
          <w14:ligatures w14:val="none"/>
        </w:rPr>
        <w:t>:</w:t>
      </w:r>
    </w:p>
    <w:p w14:paraId="73700831" w14:textId="2339B0FD" w:rsidR="00F233FD" w:rsidRPr="006F1183" w:rsidRDefault="00F233FD" w:rsidP="00622BD8">
      <w:pPr>
        <w:widowControl w:val="0"/>
        <w:numPr>
          <w:ilvl w:val="0"/>
          <w:numId w:val="1"/>
        </w:numPr>
        <w:autoSpaceDE w:val="0"/>
        <w:autoSpaceDN w:val="0"/>
        <w:spacing w:after="0" w:line="240" w:lineRule="auto"/>
        <w:ind w:left="567" w:hanging="425"/>
        <w:jc w:val="both"/>
        <w:rPr>
          <w:rFonts w:ascii="Arial" w:eastAsia="Arial" w:hAnsi="Arial" w:cs="Arial"/>
          <w:kern w:val="0"/>
          <w:sz w:val="20"/>
          <w:szCs w:val="20"/>
          <w:lang w:val="en-CA"/>
          <w14:ligatures w14:val="none"/>
        </w:rPr>
      </w:pPr>
      <w:r w:rsidRPr="006F1183">
        <w:rPr>
          <w:rFonts w:ascii="Arial" w:eastAsia="Arial" w:hAnsi="Arial" w:cs="Arial"/>
          <w:kern w:val="0"/>
          <w:sz w:val="20"/>
          <w:szCs w:val="20"/>
          <w:lang w:val="en-CA"/>
          <w14:ligatures w14:val="none"/>
        </w:rPr>
        <w:t xml:space="preserve">Your Voluntary Producer request must be accepted by </w:t>
      </w:r>
      <w:proofErr w:type="gramStart"/>
      <w:r w:rsidRPr="006F1183">
        <w:rPr>
          <w:rFonts w:ascii="Arial" w:eastAsia="Arial" w:hAnsi="Arial" w:cs="Arial"/>
          <w:kern w:val="0"/>
          <w:sz w:val="20"/>
          <w:szCs w:val="20"/>
          <w:lang w:val="en-CA"/>
          <w14:ligatures w14:val="none"/>
        </w:rPr>
        <w:t>ÉEQ;</w:t>
      </w:r>
      <w:proofErr w:type="gramEnd"/>
    </w:p>
    <w:p w14:paraId="10EDAAC9" w14:textId="1AEA7D43" w:rsidR="00F233FD" w:rsidRPr="00101C6C" w:rsidRDefault="00F233FD" w:rsidP="00622BD8">
      <w:pPr>
        <w:widowControl w:val="0"/>
        <w:numPr>
          <w:ilvl w:val="0"/>
          <w:numId w:val="1"/>
        </w:numPr>
        <w:autoSpaceDE w:val="0"/>
        <w:autoSpaceDN w:val="0"/>
        <w:spacing w:after="0" w:line="240" w:lineRule="auto"/>
        <w:ind w:left="567" w:hanging="425"/>
        <w:jc w:val="both"/>
        <w:rPr>
          <w:rFonts w:ascii="Arial" w:eastAsia="Arial" w:hAnsi="Arial" w:cs="Arial"/>
          <w:kern w:val="0"/>
          <w:sz w:val="20"/>
          <w:szCs w:val="20"/>
          <w:lang w:val="en-CA"/>
          <w14:ligatures w14:val="none"/>
        </w:rPr>
      </w:pPr>
      <w:r w:rsidRPr="00101C6C">
        <w:rPr>
          <w:rFonts w:ascii="Arial" w:eastAsia="Arial" w:hAnsi="Arial" w:cs="Arial"/>
          <w:kern w:val="0"/>
          <w:sz w:val="20"/>
          <w:szCs w:val="20"/>
          <w:lang w:val="en-CA"/>
          <w14:ligatures w14:val="none"/>
        </w:rPr>
        <w:t xml:space="preserve">Thereafter, you must become a </w:t>
      </w:r>
      <w:proofErr w:type="gramStart"/>
      <w:r w:rsidRPr="00101C6C">
        <w:rPr>
          <w:rFonts w:ascii="Arial" w:eastAsia="Arial" w:hAnsi="Arial" w:cs="Arial"/>
          <w:kern w:val="0"/>
          <w:sz w:val="20"/>
          <w:szCs w:val="20"/>
          <w:lang w:val="en-CA"/>
          <w14:ligatures w14:val="none"/>
        </w:rPr>
        <w:t>Member</w:t>
      </w:r>
      <w:proofErr w:type="gramEnd"/>
      <w:r w:rsidRPr="00101C6C">
        <w:rPr>
          <w:rFonts w:ascii="Arial" w:eastAsia="Arial" w:hAnsi="Arial" w:cs="Arial"/>
          <w:kern w:val="0"/>
          <w:sz w:val="20"/>
          <w:szCs w:val="20"/>
          <w:lang w:val="en-CA"/>
          <w14:ligatures w14:val="none"/>
        </w:rPr>
        <w:t xml:space="preserve"> of ÉEQ in order to file your declarations of Materials</w:t>
      </w:r>
      <w:r w:rsidR="00101C6C" w:rsidRPr="00101C6C">
        <w:rPr>
          <w:rFonts w:ascii="Arial" w:eastAsia="Arial" w:hAnsi="Arial" w:cs="Arial"/>
          <w:kern w:val="0"/>
          <w:sz w:val="20"/>
          <w:szCs w:val="20"/>
          <w:lang w:val="en-CA"/>
          <w14:ligatures w14:val="none"/>
        </w:rPr>
        <w:t>,</w:t>
      </w:r>
      <w:r w:rsidRPr="00101C6C">
        <w:rPr>
          <w:rFonts w:ascii="Arial" w:eastAsia="Arial" w:hAnsi="Arial" w:cs="Arial"/>
          <w:kern w:val="0"/>
          <w:sz w:val="20"/>
          <w:szCs w:val="20"/>
          <w:lang w:val="en-CA"/>
          <w14:ligatures w14:val="none"/>
        </w:rPr>
        <w:t xml:space="preserve"> and pay your contributions in accordance with the Schedule of Contributions and </w:t>
      </w:r>
      <w:r w:rsidR="00CD2243" w:rsidRPr="00101C6C">
        <w:rPr>
          <w:rFonts w:ascii="Arial" w:eastAsia="Arial" w:hAnsi="Arial" w:cs="Arial"/>
          <w:kern w:val="0"/>
          <w:sz w:val="20"/>
          <w:szCs w:val="20"/>
          <w:lang w:val="en-CA"/>
          <w14:ligatures w14:val="none"/>
        </w:rPr>
        <w:t>your Financial Participation</w:t>
      </w:r>
      <w:r w:rsidR="00817857">
        <w:rPr>
          <w:rFonts w:ascii="Arial" w:eastAsia="Arial" w:hAnsi="Arial" w:cs="Arial"/>
          <w:kern w:val="0"/>
          <w:sz w:val="20"/>
          <w:szCs w:val="20"/>
          <w:lang w:val="en-CA"/>
          <w14:ligatures w14:val="none"/>
        </w:rPr>
        <w:t>;</w:t>
      </w:r>
    </w:p>
    <w:p w14:paraId="74747F81" w14:textId="09D20A21" w:rsidR="00CD2243" w:rsidRPr="00817857" w:rsidRDefault="00CD2243" w:rsidP="00622BD8">
      <w:pPr>
        <w:widowControl w:val="0"/>
        <w:numPr>
          <w:ilvl w:val="0"/>
          <w:numId w:val="1"/>
        </w:numPr>
        <w:autoSpaceDE w:val="0"/>
        <w:autoSpaceDN w:val="0"/>
        <w:spacing w:after="0" w:line="240" w:lineRule="auto"/>
        <w:ind w:left="567" w:hanging="425"/>
        <w:jc w:val="both"/>
        <w:rPr>
          <w:rFonts w:ascii="Arial" w:eastAsia="Arial" w:hAnsi="Arial" w:cs="Arial"/>
          <w:kern w:val="0"/>
          <w:sz w:val="20"/>
          <w:szCs w:val="20"/>
          <w:lang w:val="en-CA"/>
          <w14:ligatures w14:val="none"/>
        </w:rPr>
      </w:pPr>
      <w:r w:rsidRPr="00817857">
        <w:rPr>
          <w:rFonts w:ascii="Arial" w:eastAsia="Arial" w:hAnsi="Arial" w:cs="Arial"/>
          <w:kern w:val="0"/>
          <w:sz w:val="20"/>
          <w:szCs w:val="20"/>
          <w:lang w:val="en-CA"/>
          <w14:ligatures w14:val="none"/>
        </w:rPr>
        <w:t>Failing this, your First Suppliers in Québec will remain responsible for the obligations regarding the Containers, Packaging and Printed Matter marketed in Québec under your brand.</w:t>
      </w:r>
    </w:p>
    <w:p w14:paraId="351CBD78" w14:textId="77777777" w:rsidR="00277474" w:rsidRPr="00817857" w:rsidRDefault="00277474" w:rsidP="00277474">
      <w:pPr>
        <w:widowControl w:val="0"/>
        <w:autoSpaceDE w:val="0"/>
        <w:autoSpaceDN w:val="0"/>
        <w:spacing w:after="0" w:line="240" w:lineRule="auto"/>
        <w:jc w:val="both"/>
        <w:rPr>
          <w:rFonts w:ascii="Arial" w:eastAsia="Arial" w:hAnsi="Arial" w:cs="Arial"/>
          <w:kern w:val="0"/>
          <w:sz w:val="20"/>
          <w:szCs w:val="20"/>
          <w:lang w:val="en-CA"/>
          <w14:ligatures w14:val="none"/>
        </w:rPr>
      </w:pPr>
    </w:p>
    <w:p w14:paraId="4AD3231A" w14:textId="05FF242D" w:rsidR="00CD2243" w:rsidRDefault="00CD2243"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This Agreement is between:</w:t>
      </w:r>
    </w:p>
    <w:p w14:paraId="41713244" w14:textId="319FA1F6" w:rsidR="00CD2243" w:rsidRDefault="00CD2243" w:rsidP="00B7441A">
      <w:pPr>
        <w:tabs>
          <w:tab w:val="left" w:pos="1635"/>
        </w:tabs>
        <w:spacing w:after="200" w:line="240" w:lineRule="auto"/>
        <w:jc w:val="both"/>
        <w:rPr>
          <w:rFonts w:ascii="Arial" w:hAnsi="Arial" w:cs="Arial"/>
          <w:sz w:val="20"/>
          <w:szCs w:val="20"/>
          <w:lang w:val="en-CA"/>
        </w:rPr>
      </w:pPr>
      <w:r w:rsidRPr="00CD2243">
        <w:rPr>
          <w:rFonts w:ascii="Arial" w:hAnsi="Arial" w:cs="Arial"/>
          <w:sz w:val="20"/>
          <w:szCs w:val="20"/>
          <w:lang w:val="en-CA"/>
        </w:rPr>
        <w:t xml:space="preserve">ÉEQ, a non-profit </w:t>
      </w:r>
      <w:r w:rsidR="005A0F4A">
        <w:rPr>
          <w:rFonts w:ascii="Arial" w:hAnsi="Arial" w:cs="Arial"/>
          <w:sz w:val="20"/>
          <w:szCs w:val="20"/>
          <w:lang w:val="en-CA"/>
        </w:rPr>
        <w:t>organization</w:t>
      </w:r>
      <w:r w:rsidRPr="00CD2243">
        <w:rPr>
          <w:rFonts w:ascii="Arial" w:hAnsi="Arial" w:cs="Arial"/>
          <w:sz w:val="20"/>
          <w:szCs w:val="20"/>
          <w:lang w:val="en-CA"/>
        </w:rPr>
        <w:t xml:space="preserve"> having its </w:t>
      </w:r>
      <w:r w:rsidR="002538C2">
        <w:rPr>
          <w:rFonts w:ascii="Arial" w:hAnsi="Arial" w:cs="Arial"/>
          <w:sz w:val="20"/>
          <w:szCs w:val="20"/>
          <w:lang w:val="en-CA"/>
        </w:rPr>
        <w:t>registered</w:t>
      </w:r>
      <w:r w:rsidR="002538C2" w:rsidRPr="00CD2243">
        <w:rPr>
          <w:rFonts w:ascii="Arial" w:hAnsi="Arial" w:cs="Arial"/>
          <w:sz w:val="20"/>
          <w:szCs w:val="20"/>
          <w:lang w:val="en-CA"/>
        </w:rPr>
        <w:t xml:space="preserve"> </w:t>
      </w:r>
      <w:r w:rsidRPr="00CD2243">
        <w:rPr>
          <w:rFonts w:ascii="Arial" w:hAnsi="Arial" w:cs="Arial"/>
          <w:sz w:val="20"/>
          <w:szCs w:val="20"/>
          <w:lang w:val="en-CA"/>
        </w:rPr>
        <w:t>office at 1600 René Lévesque Boulevard West</w:t>
      </w:r>
      <w:r>
        <w:rPr>
          <w:rFonts w:ascii="Arial" w:hAnsi="Arial" w:cs="Arial"/>
          <w:sz w:val="20"/>
          <w:szCs w:val="20"/>
          <w:lang w:val="en-CA"/>
        </w:rPr>
        <w:t xml:space="preserve"> in</w:t>
      </w:r>
      <w:r w:rsidRPr="00CD2243">
        <w:rPr>
          <w:rFonts w:ascii="Arial" w:hAnsi="Arial" w:cs="Arial"/>
          <w:sz w:val="20"/>
          <w:szCs w:val="20"/>
          <w:lang w:val="en-CA"/>
        </w:rPr>
        <w:t xml:space="preserve"> Montréal </w:t>
      </w:r>
      <w:r>
        <w:rPr>
          <w:rFonts w:ascii="Arial" w:hAnsi="Arial" w:cs="Arial"/>
          <w:sz w:val="20"/>
          <w:szCs w:val="20"/>
          <w:lang w:val="en-CA"/>
        </w:rPr>
        <w:t>(</w:t>
      </w:r>
      <w:r w:rsidRPr="00CD2243">
        <w:rPr>
          <w:rFonts w:ascii="Arial" w:hAnsi="Arial" w:cs="Arial"/>
          <w:sz w:val="20"/>
          <w:szCs w:val="20"/>
          <w:lang w:val="en-CA"/>
        </w:rPr>
        <w:t>Québec</w:t>
      </w:r>
      <w:r>
        <w:rPr>
          <w:rFonts w:ascii="Arial" w:hAnsi="Arial" w:cs="Arial"/>
          <w:sz w:val="20"/>
          <w:szCs w:val="20"/>
          <w:lang w:val="en-CA"/>
        </w:rPr>
        <w:t>)</w:t>
      </w:r>
      <w:r w:rsidRPr="00CD2243">
        <w:rPr>
          <w:rFonts w:ascii="Arial" w:hAnsi="Arial" w:cs="Arial"/>
          <w:sz w:val="20"/>
          <w:szCs w:val="20"/>
          <w:lang w:val="en-CA"/>
        </w:rPr>
        <w:t xml:space="preserve">, </w:t>
      </w:r>
      <w:r w:rsidR="00CA7E6A">
        <w:rPr>
          <w:rFonts w:ascii="Arial" w:hAnsi="Arial" w:cs="Arial"/>
          <w:sz w:val="20"/>
          <w:szCs w:val="20"/>
          <w:lang w:val="en-CA"/>
        </w:rPr>
        <w:t>appointed</w:t>
      </w:r>
      <w:r>
        <w:rPr>
          <w:rFonts w:ascii="Arial" w:hAnsi="Arial" w:cs="Arial"/>
          <w:sz w:val="20"/>
          <w:szCs w:val="20"/>
          <w:lang w:val="en-CA"/>
        </w:rPr>
        <w:t xml:space="preserve"> as </w:t>
      </w:r>
      <w:r w:rsidRPr="00CD2243">
        <w:rPr>
          <w:rFonts w:ascii="Arial" w:hAnsi="Arial" w:cs="Arial"/>
          <w:sz w:val="20"/>
          <w:szCs w:val="20"/>
          <w:lang w:val="en-CA"/>
        </w:rPr>
        <w:t>designated management organization as of October</w:t>
      </w:r>
      <w:r>
        <w:rPr>
          <w:rFonts w:ascii="Arial" w:hAnsi="Arial" w:cs="Arial"/>
          <w:sz w:val="20"/>
          <w:szCs w:val="20"/>
          <w:lang w:val="en-CA"/>
        </w:rPr>
        <w:t> </w:t>
      </w:r>
      <w:r w:rsidRPr="00CD2243">
        <w:rPr>
          <w:rFonts w:ascii="Arial" w:hAnsi="Arial" w:cs="Arial"/>
          <w:sz w:val="20"/>
          <w:szCs w:val="20"/>
          <w:lang w:val="en-CA"/>
        </w:rPr>
        <w:t xml:space="preserve">24, </w:t>
      </w:r>
      <w:proofErr w:type="gramStart"/>
      <w:r w:rsidRPr="00CD2243">
        <w:rPr>
          <w:rFonts w:ascii="Arial" w:hAnsi="Arial" w:cs="Arial"/>
          <w:sz w:val="20"/>
          <w:szCs w:val="20"/>
          <w:lang w:val="en-CA"/>
        </w:rPr>
        <w:t>2022</w:t>
      </w:r>
      <w:proofErr w:type="gramEnd"/>
      <w:r w:rsidRPr="00CD2243">
        <w:rPr>
          <w:rFonts w:ascii="Arial" w:hAnsi="Arial" w:cs="Arial"/>
          <w:sz w:val="20"/>
          <w:szCs w:val="20"/>
          <w:lang w:val="en-CA"/>
        </w:rPr>
        <w:t xml:space="preserve"> to represent and act in the place of the Producers</w:t>
      </w:r>
      <w:r>
        <w:rPr>
          <w:rFonts w:ascii="Arial" w:hAnsi="Arial" w:cs="Arial"/>
          <w:sz w:val="20"/>
          <w:szCs w:val="20"/>
          <w:lang w:val="en-CA"/>
        </w:rPr>
        <w:t>, hereby</w:t>
      </w:r>
      <w:r w:rsidRPr="00CD2243">
        <w:rPr>
          <w:rFonts w:ascii="Arial" w:hAnsi="Arial" w:cs="Arial"/>
          <w:sz w:val="20"/>
          <w:szCs w:val="20"/>
          <w:lang w:val="en-CA"/>
        </w:rPr>
        <w:t xml:space="preserve"> represented by </w:t>
      </w:r>
      <w:r>
        <w:rPr>
          <w:rFonts w:ascii="Arial" w:hAnsi="Arial" w:cs="Arial"/>
          <w:sz w:val="20"/>
          <w:szCs w:val="20"/>
          <w:lang w:val="en-CA"/>
        </w:rPr>
        <w:t>Isabelle Laflèche</w:t>
      </w:r>
      <w:r w:rsidRPr="00CD2243">
        <w:rPr>
          <w:rFonts w:ascii="Arial" w:hAnsi="Arial" w:cs="Arial"/>
          <w:sz w:val="20"/>
          <w:szCs w:val="20"/>
          <w:lang w:val="en-CA"/>
        </w:rPr>
        <w:t xml:space="preserve">, </w:t>
      </w:r>
      <w:r>
        <w:rPr>
          <w:rFonts w:ascii="Arial" w:hAnsi="Arial" w:cs="Arial"/>
          <w:sz w:val="20"/>
          <w:szCs w:val="20"/>
          <w:lang w:val="en-CA"/>
        </w:rPr>
        <w:t>Director, Company services</w:t>
      </w:r>
      <w:r w:rsidRPr="00CD2243">
        <w:rPr>
          <w:rFonts w:ascii="Arial" w:hAnsi="Arial" w:cs="Arial"/>
          <w:sz w:val="20"/>
          <w:szCs w:val="20"/>
          <w:lang w:val="en-CA"/>
        </w:rPr>
        <w:t>, duly authorized.</w:t>
      </w:r>
    </w:p>
    <w:p w14:paraId="649E9F0E" w14:textId="22DDC7F7" w:rsidR="00AD3F1A" w:rsidRDefault="00AD3F1A"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AND</w:t>
      </w:r>
    </w:p>
    <w:p w14:paraId="0BC951C9" w14:textId="77777777" w:rsidR="00053205" w:rsidRDefault="00053205" w:rsidP="00B7441A">
      <w:pPr>
        <w:tabs>
          <w:tab w:val="left" w:pos="1635"/>
        </w:tabs>
        <w:spacing w:after="200" w:line="240" w:lineRule="auto"/>
        <w:jc w:val="both"/>
        <w:rPr>
          <w:rFonts w:ascii="Arial" w:hAnsi="Arial" w:cs="Arial"/>
          <w:sz w:val="20"/>
          <w:szCs w:val="20"/>
          <w:lang w:val="en-CA"/>
        </w:rPr>
      </w:pPr>
    </w:p>
    <w:tbl>
      <w:tblPr>
        <w:tblW w:w="9033" w:type="dxa"/>
        <w:tblCellSpacing w:w="28" w:type="dxa"/>
        <w:tblLayout w:type="fixed"/>
        <w:tblCellMar>
          <w:left w:w="0" w:type="dxa"/>
          <w:right w:w="0" w:type="dxa"/>
        </w:tblCellMar>
        <w:tblLook w:val="0600" w:firstRow="0" w:lastRow="0" w:firstColumn="0" w:lastColumn="0" w:noHBand="1" w:noVBand="1"/>
      </w:tblPr>
      <w:tblGrid>
        <w:gridCol w:w="4994"/>
        <w:gridCol w:w="4039"/>
      </w:tblGrid>
      <w:tr w:rsidR="00AD3F1A" w:rsidRPr="00A60567" w14:paraId="6231ED76" w14:textId="77777777" w:rsidTr="00AD3F1A">
        <w:trPr>
          <w:trHeight w:val="680"/>
          <w:tblCellSpacing w:w="28" w:type="dxa"/>
        </w:trPr>
        <w:tc>
          <w:tcPr>
            <w:tcW w:w="8921" w:type="dxa"/>
            <w:gridSpan w:val="2"/>
            <w:tcBorders>
              <w:top w:val="nil"/>
              <w:left w:val="nil"/>
              <w:right w:val="nil"/>
            </w:tcBorders>
            <w:shd w:val="clear" w:color="auto" w:fill="F2F2F2" w:themeFill="background1" w:themeFillShade="F2"/>
            <w:vAlign w:val="center"/>
          </w:tcPr>
          <w:p w14:paraId="24671D8F" w14:textId="45A10C1F" w:rsidR="00AD3F1A" w:rsidRPr="00AD3F1A" w:rsidRDefault="00AD3F1A" w:rsidP="00B7441A">
            <w:pPr>
              <w:pStyle w:val="TableParagraph"/>
              <w:spacing w:after="200"/>
              <w:ind w:left="81"/>
              <w:rPr>
                <w:b/>
                <w:color w:val="595959"/>
                <w:sz w:val="20"/>
                <w:lang w:val="en-CA"/>
              </w:rPr>
            </w:pPr>
            <w:r w:rsidRPr="00AD3F1A">
              <w:rPr>
                <w:b/>
                <w:color w:val="595959"/>
                <w:sz w:val="20"/>
                <w:lang w:val="en-CA"/>
              </w:rPr>
              <w:lastRenderedPageBreak/>
              <w:t xml:space="preserve">Name of the company or organization applying for the </w:t>
            </w:r>
            <w:r>
              <w:rPr>
                <w:b/>
                <w:color w:val="595959"/>
                <w:sz w:val="20"/>
                <w:lang w:val="en-CA"/>
              </w:rPr>
              <w:t>Voluntary Producer</w:t>
            </w:r>
            <w:r w:rsidR="002538C2">
              <w:rPr>
                <w:b/>
                <w:color w:val="595959"/>
                <w:sz w:val="20"/>
                <w:lang w:val="en-CA"/>
              </w:rPr>
              <w:t xml:space="preserve"> status</w:t>
            </w:r>
          </w:p>
          <w:sdt>
            <w:sdtPr>
              <w:rPr>
                <w:rStyle w:val="Style1"/>
                <w:lang w:val="en-CA"/>
              </w:rPr>
              <w:id w:val="763269388"/>
              <w:placeholder>
                <w:docPart w:val="91DD244BD2C140A2A095A3F098EA41C0"/>
              </w:placeholder>
              <w15:color w:val="006636"/>
              <w:text/>
            </w:sdtPr>
            <w:sdtEndPr>
              <w:rPr>
                <w:rStyle w:val="Policepardfaut"/>
                <w:color w:val="auto"/>
                <w:sz w:val="22"/>
              </w:rPr>
            </w:sdtEndPr>
            <w:sdtContent>
              <w:p w14:paraId="22E5BA89" w14:textId="68CD6FD4" w:rsidR="00AD3F1A" w:rsidRPr="00AD3F1A" w:rsidRDefault="00AD3F1A" w:rsidP="00B7441A">
                <w:pPr>
                  <w:pStyle w:val="TableParagraph"/>
                  <w:spacing w:after="200"/>
                  <w:ind w:left="159"/>
                  <w:rPr>
                    <w:color w:val="006636"/>
                    <w:sz w:val="20"/>
                    <w:lang w:val="en-CA"/>
                  </w:rPr>
                </w:pPr>
                <w:r w:rsidRPr="00AD3F1A">
                  <w:rPr>
                    <w:rStyle w:val="Style1"/>
                    <w:lang w:val="en-CA"/>
                  </w:rPr>
                  <w:t>Enter company or organization</w:t>
                </w:r>
                <w:r>
                  <w:rPr>
                    <w:rStyle w:val="Style1"/>
                    <w:lang w:val="en-CA"/>
                  </w:rPr>
                  <w:t xml:space="preserve"> name</w:t>
                </w:r>
              </w:p>
            </w:sdtContent>
          </w:sdt>
        </w:tc>
      </w:tr>
      <w:tr w:rsidR="00AD3F1A" w:rsidRPr="00A60567" w14:paraId="529B2D05" w14:textId="77777777" w:rsidTr="00AD3F1A">
        <w:trPr>
          <w:trHeight w:val="680"/>
          <w:tblCellSpacing w:w="28" w:type="dxa"/>
        </w:trPr>
        <w:tc>
          <w:tcPr>
            <w:tcW w:w="8921" w:type="dxa"/>
            <w:gridSpan w:val="2"/>
            <w:tcBorders>
              <w:left w:val="nil"/>
              <w:right w:val="nil"/>
            </w:tcBorders>
            <w:shd w:val="clear" w:color="auto" w:fill="F2F2F2" w:themeFill="background1" w:themeFillShade="F2"/>
            <w:vAlign w:val="center"/>
          </w:tcPr>
          <w:p w14:paraId="306FC3F3" w14:textId="3668540D" w:rsidR="00AD3F1A" w:rsidRPr="006F1183" w:rsidRDefault="00AD3F1A" w:rsidP="00B7441A">
            <w:pPr>
              <w:pStyle w:val="TableParagraph"/>
              <w:spacing w:after="200"/>
              <w:ind w:left="81"/>
              <w:rPr>
                <w:b/>
                <w:color w:val="585857"/>
                <w:sz w:val="20"/>
                <w:lang w:val="en-CA"/>
              </w:rPr>
            </w:pPr>
            <w:r w:rsidRPr="006F1183">
              <w:rPr>
                <w:b/>
                <w:color w:val="585857"/>
                <w:sz w:val="20"/>
                <w:lang w:val="en-CA"/>
              </w:rPr>
              <w:t>Ad</w:t>
            </w:r>
            <w:r w:rsidR="002538C2">
              <w:rPr>
                <w:b/>
                <w:color w:val="585857"/>
                <w:sz w:val="20"/>
                <w:lang w:val="en-CA"/>
              </w:rPr>
              <w:t>d</w:t>
            </w:r>
            <w:r w:rsidRPr="006F1183">
              <w:rPr>
                <w:b/>
                <w:color w:val="585857"/>
                <w:sz w:val="20"/>
                <w:lang w:val="en-CA"/>
              </w:rPr>
              <w:t>ress</w:t>
            </w:r>
          </w:p>
          <w:sdt>
            <w:sdtPr>
              <w:rPr>
                <w:rStyle w:val="Style1"/>
                <w:lang w:val="en-CA"/>
              </w:rPr>
              <w:id w:val="1907944932"/>
              <w:placeholder>
                <w:docPart w:val="7E92601D7FBE4FCB9D5478895F38F926"/>
              </w:placeholder>
              <w15:color w:val="006636"/>
              <w:text/>
            </w:sdtPr>
            <w:sdtEndPr>
              <w:rPr>
                <w:rStyle w:val="Policepardfaut"/>
                <w:color w:val="auto"/>
                <w:sz w:val="22"/>
              </w:rPr>
            </w:sdtEndPr>
            <w:sdtContent>
              <w:p w14:paraId="4ABD1353" w14:textId="4E5AE7B0" w:rsidR="00AD3F1A" w:rsidRPr="00AD3F1A" w:rsidRDefault="002538C2" w:rsidP="00B7441A">
                <w:pPr>
                  <w:pStyle w:val="TableParagraph"/>
                  <w:spacing w:after="200"/>
                  <w:ind w:left="159"/>
                  <w:rPr>
                    <w:color w:val="006636"/>
                    <w:sz w:val="20"/>
                    <w:lang w:val="en-CA"/>
                  </w:rPr>
                </w:pPr>
                <w:r w:rsidRPr="00AD3F1A">
                  <w:rPr>
                    <w:rStyle w:val="Style1"/>
                    <w:lang w:val="en-CA"/>
                  </w:rPr>
                  <w:t>Enter ad</w:t>
                </w:r>
                <w:r>
                  <w:rPr>
                    <w:rStyle w:val="Style1"/>
                    <w:lang w:val="en-CA"/>
                  </w:rPr>
                  <w:t>d</w:t>
                </w:r>
                <w:r w:rsidRPr="00AD3F1A">
                  <w:rPr>
                    <w:rStyle w:val="Style1"/>
                    <w:lang w:val="en-CA"/>
                  </w:rPr>
                  <w:t>ress (Suite, Civic Number, Street)</w:t>
                </w:r>
              </w:p>
            </w:sdtContent>
          </w:sdt>
        </w:tc>
      </w:tr>
      <w:tr w:rsidR="00AD3F1A" w:rsidRPr="00A60567" w14:paraId="1C7DDDFC" w14:textId="77777777" w:rsidTr="00AD3F1A">
        <w:trPr>
          <w:trHeight w:val="680"/>
          <w:tblCellSpacing w:w="28" w:type="dxa"/>
        </w:trPr>
        <w:tc>
          <w:tcPr>
            <w:tcW w:w="4910" w:type="dxa"/>
            <w:tcBorders>
              <w:left w:val="nil"/>
            </w:tcBorders>
            <w:shd w:val="clear" w:color="auto" w:fill="F2F2F2" w:themeFill="background1" w:themeFillShade="F2"/>
            <w:vAlign w:val="center"/>
          </w:tcPr>
          <w:p w14:paraId="261AF8CD" w14:textId="4A47F6FB" w:rsidR="00AD3F1A" w:rsidRDefault="00AD3F1A" w:rsidP="00B7441A">
            <w:pPr>
              <w:pStyle w:val="TableParagraph"/>
              <w:spacing w:after="200"/>
              <w:ind w:left="81"/>
              <w:rPr>
                <w:b/>
                <w:color w:val="585857"/>
                <w:sz w:val="20"/>
                <w:lang w:val="fr-CA"/>
              </w:rPr>
            </w:pPr>
            <w:r>
              <w:rPr>
                <w:b/>
                <w:color w:val="585857"/>
                <w:sz w:val="20"/>
                <w:lang w:val="fr-CA"/>
              </w:rPr>
              <w:t>City</w:t>
            </w:r>
          </w:p>
          <w:sdt>
            <w:sdtPr>
              <w:rPr>
                <w:rStyle w:val="Style1"/>
                <w:lang w:val="fr-CA"/>
              </w:rPr>
              <w:id w:val="-2024771367"/>
              <w:placeholder>
                <w:docPart w:val="4FE5F8645936447BBA78ED015CB99FDB"/>
              </w:placeholder>
              <w15:color w:val="006636"/>
              <w:text/>
            </w:sdtPr>
            <w:sdtEndPr>
              <w:rPr>
                <w:rStyle w:val="Policepardfaut"/>
                <w:color w:val="auto"/>
                <w:sz w:val="22"/>
              </w:rPr>
            </w:sdtEndPr>
            <w:sdtContent>
              <w:p w14:paraId="73C79E18" w14:textId="71ED2AC5" w:rsidR="00AD3F1A" w:rsidRPr="005E734C" w:rsidRDefault="00AD3F1A" w:rsidP="00B7441A">
                <w:pPr>
                  <w:pStyle w:val="TableParagraph"/>
                  <w:spacing w:after="200"/>
                  <w:ind w:left="159"/>
                  <w:rPr>
                    <w:color w:val="006636"/>
                    <w:sz w:val="20"/>
                    <w:lang w:val="fr-CA"/>
                  </w:rPr>
                </w:pPr>
                <w:r>
                  <w:rPr>
                    <w:rStyle w:val="Style1"/>
                    <w:lang w:val="fr-CA"/>
                  </w:rPr>
                  <w:t xml:space="preserve">Enter city </w:t>
                </w:r>
                <w:proofErr w:type="spellStart"/>
                <w:r>
                  <w:rPr>
                    <w:rStyle w:val="Style1"/>
                    <w:lang w:val="fr-CA"/>
                  </w:rPr>
                  <w:t>name</w:t>
                </w:r>
                <w:proofErr w:type="spellEnd"/>
              </w:p>
            </w:sdtContent>
          </w:sdt>
        </w:tc>
        <w:tc>
          <w:tcPr>
            <w:tcW w:w="3955" w:type="dxa"/>
            <w:tcBorders>
              <w:right w:val="nil"/>
            </w:tcBorders>
            <w:shd w:val="clear" w:color="auto" w:fill="F2F2F2" w:themeFill="background1" w:themeFillShade="F2"/>
            <w:vAlign w:val="center"/>
          </w:tcPr>
          <w:p w14:paraId="4C0905D0" w14:textId="4529B5DE" w:rsidR="00AD3F1A" w:rsidRPr="00AD3F1A" w:rsidRDefault="00AD3F1A" w:rsidP="00B7441A">
            <w:pPr>
              <w:pStyle w:val="TableParagraph"/>
              <w:spacing w:after="200"/>
              <w:ind w:left="75"/>
              <w:rPr>
                <w:b/>
                <w:color w:val="585857"/>
                <w:sz w:val="20"/>
                <w:lang w:val="en-CA"/>
              </w:rPr>
            </w:pPr>
            <w:r w:rsidRPr="00AD3F1A">
              <w:rPr>
                <w:b/>
                <w:color w:val="585857"/>
                <w:sz w:val="20"/>
                <w:lang w:val="en-CA"/>
              </w:rPr>
              <w:t>Province/State</w:t>
            </w:r>
          </w:p>
          <w:sdt>
            <w:sdtPr>
              <w:rPr>
                <w:rStyle w:val="Style1"/>
                <w:lang w:val="en-CA"/>
              </w:rPr>
              <w:id w:val="-1917386646"/>
              <w:placeholder>
                <w:docPart w:val="3D3F3C12DCC94AEC912EE2C999115997"/>
              </w:placeholder>
              <w15:color w:val="006636"/>
              <w:text/>
            </w:sdtPr>
            <w:sdtEndPr>
              <w:rPr>
                <w:rStyle w:val="Policepardfaut"/>
                <w:color w:val="auto"/>
                <w:sz w:val="22"/>
              </w:rPr>
            </w:sdtEndPr>
            <w:sdtContent>
              <w:p w14:paraId="1130E996" w14:textId="2E1FFDF3" w:rsidR="00AD3F1A" w:rsidRPr="00AD3F1A" w:rsidRDefault="00D30A85" w:rsidP="00B7441A">
                <w:pPr>
                  <w:pStyle w:val="TableParagraph"/>
                  <w:spacing w:after="200"/>
                  <w:ind w:left="159"/>
                  <w:rPr>
                    <w:color w:val="006636"/>
                    <w:sz w:val="20"/>
                    <w:lang w:val="en-CA"/>
                  </w:rPr>
                </w:pPr>
                <w:r w:rsidRPr="00AD3F1A">
                  <w:rPr>
                    <w:rStyle w:val="Style1"/>
                    <w:lang w:val="en-CA"/>
                  </w:rPr>
                  <w:t>Enter province or</w:t>
                </w:r>
                <w:r>
                  <w:rPr>
                    <w:rStyle w:val="Style1"/>
                    <w:lang w:val="en-CA"/>
                  </w:rPr>
                  <w:t xml:space="preserve"> state name</w:t>
                </w:r>
              </w:p>
            </w:sdtContent>
          </w:sdt>
        </w:tc>
      </w:tr>
      <w:tr w:rsidR="00AD3F1A" w:rsidRPr="006A58C3" w14:paraId="140ECFD9" w14:textId="77777777" w:rsidTr="00AD3F1A">
        <w:trPr>
          <w:trHeight w:val="680"/>
          <w:tblCellSpacing w:w="28" w:type="dxa"/>
        </w:trPr>
        <w:tc>
          <w:tcPr>
            <w:tcW w:w="4910" w:type="dxa"/>
            <w:tcBorders>
              <w:left w:val="nil"/>
            </w:tcBorders>
            <w:shd w:val="clear" w:color="auto" w:fill="F2F2F2" w:themeFill="background1" w:themeFillShade="F2"/>
            <w:vAlign w:val="center"/>
          </w:tcPr>
          <w:p w14:paraId="23B9D2C2" w14:textId="5E47BBD6" w:rsidR="00AD3F1A" w:rsidRDefault="00AD3F1A" w:rsidP="00B7441A">
            <w:pPr>
              <w:pStyle w:val="TableParagraph"/>
              <w:spacing w:after="200"/>
              <w:ind w:left="81"/>
              <w:rPr>
                <w:b/>
                <w:color w:val="585857"/>
                <w:sz w:val="20"/>
                <w:lang w:val="fr-CA"/>
              </w:rPr>
            </w:pPr>
            <w:r>
              <w:rPr>
                <w:b/>
                <w:color w:val="585857"/>
                <w:sz w:val="20"/>
                <w:lang w:val="fr-CA"/>
              </w:rPr>
              <w:t>Country</w:t>
            </w:r>
          </w:p>
          <w:sdt>
            <w:sdtPr>
              <w:rPr>
                <w:rStyle w:val="Style1"/>
                <w:lang w:val="fr-CA"/>
              </w:rPr>
              <w:id w:val="-1111052702"/>
              <w:placeholder>
                <w:docPart w:val="5F912897043E433993EE2F3C5C40DF3C"/>
              </w:placeholder>
              <w15:color w:val="006636"/>
              <w:text/>
            </w:sdtPr>
            <w:sdtEndPr>
              <w:rPr>
                <w:rStyle w:val="Policepardfaut"/>
                <w:color w:val="auto"/>
                <w:sz w:val="22"/>
              </w:rPr>
            </w:sdtEndPr>
            <w:sdtContent>
              <w:p w14:paraId="2AD71786" w14:textId="0F319FE5" w:rsidR="00AD3F1A" w:rsidRPr="00DB18FE" w:rsidRDefault="00AD3F1A" w:rsidP="00B7441A">
                <w:pPr>
                  <w:pStyle w:val="TableParagraph"/>
                  <w:spacing w:after="200"/>
                  <w:ind w:left="159"/>
                  <w:rPr>
                    <w:color w:val="006636"/>
                    <w:sz w:val="20"/>
                    <w:lang w:val="fr-CA"/>
                  </w:rPr>
                </w:pPr>
                <w:r>
                  <w:rPr>
                    <w:rStyle w:val="Style1"/>
                    <w:lang w:val="fr-CA"/>
                  </w:rPr>
                  <w:t xml:space="preserve">Enter country </w:t>
                </w:r>
                <w:proofErr w:type="spellStart"/>
                <w:r>
                  <w:rPr>
                    <w:rStyle w:val="Style1"/>
                    <w:lang w:val="fr-CA"/>
                  </w:rPr>
                  <w:t>name</w:t>
                </w:r>
                <w:proofErr w:type="spellEnd"/>
              </w:p>
            </w:sdtContent>
          </w:sdt>
        </w:tc>
        <w:tc>
          <w:tcPr>
            <w:tcW w:w="3955" w:type="dxa"/>
            <w:tcBorders>
              <w:right w:val="nil"/>
            </w:tcBorders>
            <w:shd w:val="clear" w:color="auto" w:fill="F2F2F2" w:themeFill="background1" w:themeFillShade="F2"/>
            <w:vAlign w:val="center"/>
          </w:tcPr>
          <w:p w14:paraId="18AE2841" w14:textId="62EB401D" w:rsidR="00AD3F1A" w:rsidRPr="00123448" w:rsidRDefault="00AD3F1A" w:rsidP="00B7441A">
            <w:pPr>
              <w:pStyle w:val="TableParagraph"/>
              <w:spacing w:after="200"/>
              <w:rPr>
                <w:b/>
                <w:color w:val="585857"/>
                <w:sz w:val="20"/>
                <w:lang w:val="fr-CA"/>
              </w:rPr>
            </w:pPr>
            <w:r>
              <w:rPr>
                <w:b/>
                <w:color w:val="585857"/>
                <w:sz w:val="20"/>
                <w:lang w:val="fr-CA"/>
              </w:rPr>
              <w:t xml:space="preserve"> </w:t>
            </w:r>
            <w:r w:rsidR="00123448">
              <w:rPr>
                <w:b/>
                <w:color w:val="585857"/>
                <w:sz w:val="20"/>
                <w:lang w:val="fr-CA"/>
              </w:rPr>
              <w:t>P</w:t>
            </w:r>
            <w:r w:rsidRPr="00123448">
              <w:rPr>
                <w:b/>
                <w:color w:val="585857"/>
                <w:sz w:val="20"/>
                <w:lang w:val="fr-CA"/>
              </w:rPr>
              <w:t>ostal</w:t>
            </w:r>
            <w:r w:rsidR="00123448">
              <w:rPr>
                <w:b/>
                <w:color w:val="585857"/>
                <w:sz w:val="20"/>
                <w:lang w:val="fr-CA"/>
              </w:rPr>
              <w:t xml:space="preserve"> </w:t>
            </w:r>
            <w:r w:rsidR="00CC05E2">
              <w:rPr>
                <w:b/>
                <w:color w:val="585857"/>
                <w:sz w:val="20"/>
                <w:lang w:val="fr-CA"/>
              </w:rPr>
              <w:t>c</w:t>
            </w:r>
            <w:r w:rsidR="00123448">
              <w:rPr>
                <w:b/>
                <w:color w:val="585857"/>
                <w:sz w:val="20"/>
                <w:lang w:val="fr-CA"/>
              </w:rPr>
              <w:t>ode</w:t>
            </w:r>
          </w:p>
          <w:sdt>
            <w:sdtPr>
              <w:rPr>
                <w:rStyle w:val="Style1"/>
                <w:lang w:val="fr-CA"/>
              </w:rPr>
              <w:id w:val="-551314363"/>
              <w:placeholder>
                <w:docPart w:val="F9BD4EDD2DA24DC183D9BCBE2F812BBC"/>
              </w:placeholder>
              <w15:color w:val="006636"/>
              <w:text/>
            </w:sdtPr>
            <w:sdtEndPr>
              <w:rPr>
                <w:rStyle w:val="Policepardfaut"/>
                <w:color w:val="auto"/>
                <w:sz w:val="22"/>
              </w:rPr>
            </w:sdtEndPr>
            <w:sdtContent>
              <w:p w14:paraId="6C4AFE68" w14:textId="61DA1315" w:rsidR="00AD3F1A" w:rsidRPr="00DB18FE" w:rsidRDefault="00123448" w:rsidP="00B7441A">
                <w:pPr>
                  <w:pStyle w:val="TableParagraph"/>
                  <w:spacing w:after="200"/>
                  <w:ind w:left="159"/>
                  <w:rPr>
                    <w:color w:val="006636"/>
                    <w:sz w:val="20"/>
                    <w:lang w:val="fr-CA"/>
                  </w:rPr>
                </w:pPr>
                <w:r>
                  <w:rPr>
                    <w:rStyle w:val="Style1"/>
                    <w:lang w:val="fr-CA"/>
                  </w:rPr>
                  <w:t>Enter postal code</w:t>
                </w:r>
              </w:p>
            </w:sdtContent>
          </w:sdt>
        </w:tc>
      </w:tr>
      <w:tr w:rsidR="00AD3F1A" w:rsidRPr="00A60567" w14:paraId="4F041090" w14:textId="77777777" w:rsidTr="00AD3F1A">
        <w:trPr>
          <w:trHeight w:val="680"/>
          <w:tblCellSpacing w:w="28" w:type="dxa"/>
        </w:trPr>
        <w:tc>
          <w:tcPr>
            <w:tcW w:w="8921" w:type="dxa"/>
            <w:gridSpan w:val="2"/>
            <w:tcBorders>
              <w:left w:val="nil"/>
              <w:right w:val="nil"/>
            </w:tcBorders>
            <w:shd w:val="clear" w:color="auto" w:fill="F2F2F2" w:themeFill="background1" w:themeFillShade="F2"/>
            <w:vAlign w:val="center"/>
          </w:tcPr>
          <w:p w14:paraId="1748793F" w14:textId="4D61F11F" w:rsidR="00AD3F1A" w:rsidRPr="00EC1F1F" w:rsidRDefault="00EC1F1F" w:rsidP="00B7441A">
            <w:pPr>
              <w:pStyle w:val="TableParagraph"/>
              <w:spacing w:after="200"/>
              <w:ind w:left="110"/>
              <w:rPr>
                <w:b/>
                <w:color w:val="585857"/>
                <w:sz w:val="20"/>
                <w:szCs w:val="20"/>
                <w:lang w:val="en-CA"/>
              </w:rPr>
            </w:pPr>
            <w:r w:rsidRPr="00EC1F1F">
              <w:rPr>
                <w:b/>
                <w:color w:val="585857"/>
                <w:sz w:val="20"/>
                <w:szCs w:val="20"/>
                <w:lang w:val="en-CA"/>
              </w:rPr>
              <w:t xml:space="preserve">Name of the </w:t>
            </w:r>
            <w:r w:rsidR="00D30A85">
              <w:rPr>
                <w:b/>
                <w:color w:val="585857"/>
                <w:sz w:val="20"/>
                <w:szCs w:val="20"/>
                <w:lang w:val="en-CA"/>
              </w:rPr>
              <w:t>primary contact</w:t>
            </w:r>
          </w:p>
          <w:sdt>
            <w:sdtPr>
              <w:rPr>
                <w:rStyle w:val="Style1"/>
                <w:lang w:val="en-CA"/>
              </w:rPr>
              <w:id w:val="895166347"/>
              <w:placeholder>
                <w:docPart w:val="3B0E284B9D36449D8308C43C9D4223E7"/>
              </w:placeholder>
              <w15:color w:val="006636"/>
              <w:text/>
            </w:sdtPr>
            <w:sdtEndPr>
              <w:rPr>
                <w:rStyle w:val="Policepardfaut"/>
                <w:color w:val="auto"/>
                <w:sz w:val="22"/>
              </w:rPr>
            </w:sdtEndPr>
            <w:sdtContent>
              <w:p w14:paraId="52602F51" w14:textId="679788B8" w:rsidR="00AD3F1A" w:rsidRPr="00EC1F1F" w:rsidRDefault="00EC1F1F" w:rsidP="00B7441A">
                <w:pPr>
                  <w:pStyle w:val="TableParagraph"/>
                  <w:spacing w:after="200"/>
                  <w:ind w:left="159"/>
                  <w:rPr>
                    <w:color w:val="006636"/>
                    <w:sz w:val="20"/>
                    <w:lang w:val="en-CA"/>
                  </w:rPr>
                </w:pPr>
                <w:r w:rsidRPr="00EC1F1F">
                  <w:rPr>
                    <w:rStyle w:val="Style1"/>
                    <w:lang w:val="en-CA"/>
                  </w:rPr>
                  <w:t>E</w:t>
                </w:r>
                <w:r>
                  <w:rPr>
                    <w:rStyle w:val="Style1"/>
                    <w:lang w:val="en-CA"/>
                  </w:rPr>
                  <w:t xml:space="preserve">nter </w:t>
                </w:r>
                <w:r w:rsidR="00D30A85">
                  <w:rPr>
                    <w:rStyle w:val="Style1"/>
                    <w:lang w:val="en-CA"/>
                  </w:rPr>
                  <w:t>primary contact</w:t>
                </w:r>
                <w:r>
                  <w:rPr>
                    <w:rStyle w:val="Style1"/>
                    <w:lang w:val="en-CA"/>
                  </w:rPr>
                  <w:t xml:space="preserve"> name</w:t>
                </w:r>
              </w:p>
            </w:sdtContent>
          </w:sdt>
        </w:tc>
      </w:tr>
      <w:tr w:rsidR="00AD3F1A" w:rsidRPr="00A60567" w14:paraId="3333EDBE" w14:textId="77777777" w:rsidTr="00AD3F1A">
        <w:trPr>
          <w:trHeight w:val="680"/>
          <w:tblCellSpacing w:w="28" w:type="dxa"/>
        </w:trPr>
        <w:tc>
          <w:tcPr>
            <w:tcW w:w="8921" w:type="dxa"/>
            <w:gridSpan w:val="2"/>
            <w:tcBorders>
              <w:left w:val="nil"/>
              <w:right w:val="nil"/>
            </w:tcBorders>
            <w:shd w:val="clear" w:color="auto" w:fill="F2F2F2" w:themeFill="background1" w:themeFillShade="F2"/>
            <w:vAlign w:val="center"/>
          </w:tcPr>
          <w:p w14:paraId="69FC51DB" w14:textId="3E915420" w:rsidR="00AD3F1A" w:rsidRPr="00EC1F1F" w:rsidRDefault="00EC1F1F" w:rsidP="00B7441A">
            <w:pPr>
              <w:pStyle w:val="TableParagraph"/>
              <w:spacing w:after="200"/>
              <w:ind w:left="110"/>
              <w:rPr>
                <w:b/>
                <w:color w:val="585857"/>
                <w:spacing w:val="5"/>
                <w:sz w:val="20"/>
                <w:lang w:val="en-CA"/>
              </w:rPr>
            </w:pPr>
            <w:r w:rsidRPr="00EC1F1F">
              <w:rPr>
                <w:b/>
                <w:color w:val="585857"/>
                <w:sz w:val="20"/>
                <w:lang w:val="en-CA"/>
              </w:rPr>
              <w:t>P</w:t>
            </w:r>
            <w:r w:rsidR="00AD3F1A" w:rsidRPr="00EC1F1F">
              <w:rPr>
                <w:b/>
                <w:color w:val="585857"/>
                <w:sz w:val="20"/>
                <w:lang w:val="en-CA"/>
              </w:rPr>
              <w:t>hone</w:t>
            </w:r>
            <w:r w:rsidRPr="00EC1F1F">
              <w:rPr>
                <w:b/>
                <w:color w:val="585857"/>
                <w:sz w:val="20"/>
                <w:lang w:val="en-CA"/>
              </w:rPr>
              <w:t xml:space="preserve"> </w:t>
            </w:r>
            <w:r>
              <w:rPr>
                <w:b/>
                <w:color w:val="585857"/>
                <w:sz w:val="20"/>
                <w:lang w:val="en-CA"/>
              </w:rPr>
              <w:t>n</w:t>
            </w:r>
            <w:r w:rsidRPr="00EC1F1F">
              <w:rPr>
                <w:b/>
                <w:color w:val="585857"/>
                <w:sz w:val="20"/>
                <w:lang w:val="en-CA"/>
              </w:rPr>
              <w:t>umber</w:t>
            </w:r>
          </w:p>
          <w:sdt>
            <w:sdtPr>
              <w:rPr>
                <w:rStyle w:val="Style1"/>
                <w:lang w:val="en-CA"/>
              </w:rPr>
              <w:id w:val="297733710"/>
              <w:placeholder>
                <w:docPart w:val="5FCD7CC351234290ACC08E08A731E6E9"/>
              </w:placeholder>
              <w15:color w:val="006636"/>
              <w:text/>
            </w:sdtPr>
            <w:sdtEndPr>
              <w:rPr>
                <w:rStyle w:val="Policepardfaut"/>
                <w:color w:val="auto"/>
                <w:sz w:val="22"/>
              </w:rPr>
            </w:sdtEndPr>
            <w:sdtContent>
              <w:p w14:paraId="0FDD2DD5" w14:textId="25078DCA" w:rsidR="00AD3F1A" w:rsidRPr="00EC1F1F" w:rsidRDefault="00EC1F1F" w:rsidP="00B7441A">
                <w:pPr>
                  <w:pStyle w:val="TableParagraph"/>
                  <w:spacing w:after="200"/>
                  <w:ind w:left="159"/>
                  <w:rPr>
                    <w:color w:val="006636"/>
                    <w:sz w:val="20"/>
                    <w:lang w:val="en-CA"/>
                  </w:rPr>
                </w:pPr>
                <w:r w:rsidRPr="00EC1F1F">
                  <w:rPr>
                    <w:rStyle w:val="Style1"/>
                    <w:lang w:val="en-CA"/>
                  </w:rPr>
                  <w:t>Enter phone numb</w:t>
                </w:r>
                <w:r>
                  <w:rPr>
                    <w:rStyle w:val="Style1"/>
                    <w:lang w:val="en-CA"/>
                  </w:rPr>
                  <w:t>er</w:t>
                </w:r>
              </w:p>
            </w:sdtContent>
          </w:sdt>
        </w:tc>
      </w:tr>
      <w:tr w:rsidR="00AD3F1A" w:rsidRPr="00A73B7C" w14:paraId="4016DF81" w14:textId="77777777" w:rsidTr="00AD3F1A">
        <w:trPr>
          <w:trHeight w:val="680"/>
          <w:tblCellSpacing w:w="28" w:type="dxa"/>
        </w:trPr>
        <w:tc>
          <w:tcPr>
            <w:tcW w:w="8921" w:type="dxa"/>
            <w:gridSpan w:val="2"/>
            <w:tcBorders>
              <w:left w:val="nil"/>
              <w:right w:val="nil"/>
            </w:tcBorders>
            <w:shd w:val="clear" w:color="auto" w:fill="F2F2F2" w:themeFill="background1" w:themeFillShade="F2"/>
            <w:vAlign w:val="center"/>
          </w:tcPr>
          <w:p w14:paraId="6A344FB0" w14:textId="6D794E4F" w:rsidR="00AD3F1A" w:rsidRDefault="00EC1F1F" w:rsidP="00B7441A">
            <w:pPr>
              <w:pStyle w:val="TableParagraph"/>
              <w:spacing w:after="200"/>
              <w:ind w:left="110"/>
              <w:rPr>
                <w:b/>
                <w:color w:val="585857"/>
                <w:sz w:val="20"/>
                <w:lang w:val="fr-CA"/>
              </w:rPr>
            </w:pPr>
            <w:proofErr w:type="gramStart"/>
            <w:r>
              <w:rPr>
                <w:b/>
                <w:color w:val="585857"/>
                <w:sz w:val="20"/>
                <w:lang w:val="fr-CA"/>
              </w:rPr>
              <w:t>Email</w:t>
            </w:r>
            <w:proofErr w:type="gramEnd"/>
          </w:p>
          <w:sdt>
            <w:sdtPr>
              <w:rPr>
                <w:rStyle w:val="Style1"/>
                <w:lang w:val="fr-CA"/>
              </w:rPr>
              <w:id w:val="-834148617"/>
              <w:placeholder>
                <w:docPart w:val="DFF68520EF134CC6A3DF0D1FFF0C4555"/>
              </w:placeholder>
              <w15:color w:val="006636"/>
              <w:text/>
            </w:sdtPr>
            <w:sdtEndPr>
              <w:rPr>
                <w:rStyle w:val="Policepardfaut"/>
                <w:color w:val="auto"/>
                <w:sz w:val="22"/>
              </w:rPr>
            </w:sdtEndPr>
            <w:sdtContent>
              <w:p w14:paraId="73E1FF95" w14:textId="56706DD5" w:rsidR="00AD3F1A" w:rsidRPr="00DB18FE" w:rsidRDefault="00EC1F1F" w:rsidP="00B7441A">
                <w:pPr>
                  <w:pStyle w:val="TableParagraph"/>
                  <w:spacing w:after="200"/>
                  <w:ind w:left="159"/>
                  <w:rPr>
                    <w:color w:val="006636"/>
                    <w:sz w:val="20"/>
                    <w:lang w:val="fr-CA"/>
                  </w:rPr>
                </w:pPr>
                <w:r>
                  <w:rPr>
                    <w:rStyle w:val="Style1"/>
                    <w:lang w:val="fr-CA"/>
                  </w:rPr>
                  <w:t xml:space="preserve">Enter </w:t>
                </w:r>
                <w:proofErr w:type="gramStart"/>
                <w:r>
                  <w:rPr>
                    <w:rStyle w:val="Style1"/>
                    <w:lang w:val="fr-CA"/>
                  </w:rPr>
                  <w:t>email</w:t>
                </w:r>
                <w:proofErr w:type="gramEnd"/>
                <w:r w:rsidR="0018108D">
                  <w:rPr>
                    <w:rStyle w:val="Style1"/>
                    <w:lang w:val="fr-CA"/>
                  </w:rPr>
                  <w:t xml:space="preserve"> </w:t>
                </w:r>
                <w:proofErr w:type="spellStart"/>
                <w:r w:rsidR="0018108D">
                  <w:rPr>
                    <w:rStyle w:val="Style1"/>
                    <w:lang w:val="fr-CA"/>
                  </w:rPr>
                  <w:t>address</w:t>
                </w:r>
                <w:proofErr w:type="spellEnd"/>
              </w:p>
            </w:sdtContent>
          </w:sdt>
        </w:tc>
      </w:tr>
      <w:tr w:rsidR="00AD3F1A" w:rsidRPr="00A60567" w14:paraId="346441AC" w14:textId="77777777" w:rsidTr="00AD3F1A">
        <w:trPr>
          <w:trHeight w:val="680"/>
          <w:tblCellSpacing w:w="28" w:type="dxa"/>
        </w:trPr>
        <w:tc>
          <w:tcPr>
            <w:tcW w:w="8921" w:type="dxa"/>
            <w:gridSpan w:val="2"/>
            <w:tcBorders>
              <w:left w:val="nil"/>
              <w:right w:val="nil"/>
            </w:tcBorders>
            <w:shd w:val="clear" w:color="auto" w:fill="F2F2F2" w:themeFill="background1" w:themeFillShade="F2"/>
            <w:vAlign w:val="center"/>
          </w:tcPr>
          <w:p w14:paraId="488932C0" w14:textId="7607827B" w:rsidR="00AD3F1A" w:rsidRPr="006F1183" w:rsidRDefault="0018108D" w:rsidP="00B7441A">
            <w:pPr>
              <w:pStyle w:val="TableParagraph"/>
              <w:spacing w:after="200"/>
              <w:ind w:left="110"/>
              <w:rPr>
                <w:b/>
                <w:color w:val="585857"/>
                <w:sz w:val="20"/>
                <w:lang w:val="en-CA"/>
              </w:rPr>
            </w:pPr>
            <w:r w:rsidRPr="006F1183">
              <w:rPr>
                <w:b/>
                <w:color w:val="585857"/>
                <w:sz w:val="20"/>
                <w:lang w:val="en-CA"/>
              </w:rPr>
              <w:t xml:space="preserve">Name of the </w:t>
            </w:r>
            <w:r w:rsidR="00CC05E2" w:rsidRPr="006F1183">
              <w:rPr>
                <w:b/>
                <w:color w:val="585857"/>
                <w:sz w:val="20"/>
                <w:lang w:val="en-CA"/>
              </w:rPr>
              <w:t xml:space="preserve">representative </w:t>
            </w:r>
            <w:r w:rsidRPr="006F1183">
              <w:rPr>
                <w:b/>
                <w:color w:val="585857"/>
                <w:sz w:val="20"/>
                <w:lang w:val="en-CA"/>
              </w:rPr>
              <w:t xml:space="preserve">duly authorized </w:t>
            </w:r>
            <w:r w:rsidR="00CC05E2" w:rsidRPr="006F1183">
              <w:rPr>
                <w:b/>
                <w:color w:val="585857"/>
                <w:sz w:val="20"/>
                <w:lang w:val="en-CA"/>
              </w:rPr>
              <w:t xml:space="preserve">to bind the company or </w:t>
            </w:r>
            <w:proofErr w:type="gramStart"/>
            <w:r w:rsidR="00CC05E2" w:rsidRPr="006F1183">
              <w:rPr>
                <w:b/>
                <w:color w:val="585857"/>
                <w:sz w:val="20"/>
                <w:lang w:val="en-CA"/>
              </w:rPr>
              <w:t>organization</w:t>
            </w:r>
            <w:proofErr w:type="gramEnd"/>
          </w:p>
          <w:sdt>
            <w:sdtPr>
              <w:rPr>
                <w:rStyle w:val="Style1"/>
                <w:lang w:val="en-CA"/>
              </w:rPr>
              <w:id w:val="2123498017"/>
              <w:placeholder>
                <w:docPart w:val="CFADCF6026A24EDAB4AF1543A53B3125"/>
              </w:placeholder>
              <w15:color w:val="006636"/>
              <w:text/>
            </w:sdtPr>
            <w:sdtEndPr>
              <w:rPr>
                <w:rStyle w:val="Policepardfaut"/>
                <w:color w:val="auto"/>
                <w:sz w:val="22"/>
              </w:rPr>
            </w:sdtEndPr>
            <w:sdtContent>
              <w:p w14:paraId="526CD640" w14:textId="62D01483" w:rsidR="00AD3F1A" w:rsidRPr="00CC05E2" w:rsidRDefault="00CC05E2" w:rsidP="00B7441A">
                <w:pPr>
                  <w:pStyle w:val="TableParagraph"/>
                  <w:spacing w:after="200"/>
                  <w:ind w:left="159"/>
                  <w:rPr>
                    <w:lang w:val="en-CA"/>
                  </w:rPr>
                </w:pPr>
                <w:r w:rsidRPr="00CC05E2">
                  <w:rPr>
                    <w:rStyle w:val="Style1"/>
                    <w:lang w:val="en-CA"/>
                  </w:rPr>
                  <w:t xml:space="preserve">Enter name of the </w:t>
                </w:r>
                <w:r>
                  <w:rPr>
                    <w:rStyle w:val="Style1"/>
                    <w:lang w:val="en-CA"/>
                  </w:rPr>
                  <w:t>duly authorized representative</w:t>
                </w:r>
              </w:p>
            </w:sdtContent>
          </w:sdt>
        </w:tc>
      </w:tr>
      <w:tr w:rsidR="00AD3F1A" w:rsidRPr="00E74670" w14:paraId="58A115D1" w14:textId="77777777" w:rsidTr="00AD3F1A">
        <w:trPr>
          <w:trHeight w:val="680"/>
          <w:tblCellSpacing w:w="28" w:type="dxa"/>
        </w:trPr>
        <w:tc>
          <w:tcPr>
            <w:tcW w:w="8921" w:type="dxa"/>
            <w:gridSpan w:val="2"/>
            <w:tcBorders>
              <w:left w:val="nil"/>
              <w:right w:val="nil"/>
            </w:tcBorders>
            <w:shd w:val="clear" w:color="auto" w:fill="F2F2F2" w:themeFill="background1" w:themeFillShade="F2"/>
            <w:vAlign w:val="center"/>
          </w:tcPr>
          <w:p w14:paraId="053836F5" w14:textId="20B69F89" w:rsidR="00AD3F1A" w:rsidRDefault="00AD3F1A" w:rsidP="00B7441A">
            <w:pPr>
              <w:pStyle w:val="TableParagraph"/>
              <w:spacing w:after="200"/>
              <w:ind w:left="110"/>
              <w:rPr>
                <w:b/>
                <w:color w:val="585857"/>
                <w:sz w:val="20"/>
                <w:lang w:val="fr-CA"/>
              </w:rPr>
            </w:pPr>
            <w:r>
              <w:rPr>
                <w:b/>
                <w:color w:val="585857"/>
                <w:sz w:val="20"/>
                <w:lang w:val="fr-CA"/>
              </w:rPr>
              <w:t xml:space="preserve">Signature </w:t>
            </w:r>
            <w:r w:rsidR="00CC05E2">
              <w:rPr>
                <w:b/>
                <w:color w:val="585857"/>
                <w:sz w:val="20"/>
                <w:lang w:val="fr-CA"/>
              </w:rPr>
              <w:t>of the</w:t>
            </w:r>
            <w:r>
              <w:rPr>
                <w:b/>
                <w:color w:val="585857"/>
                <w:sz w:val="20"/>
                <w:lang w:val="fr-CA"/>
              </w:rPr>
              <w:t xml:space="preserve"> </w:t>
            </w:r>
            <w:proofErr w:type="spellStart"/>
            <w:r>
              <w:rPr>
                <w:b/>
                <w:color w:val="585857"/>
                <w:sz w:val="20"/>
                <w:lang w:val="fr-CA"/>
              </w:rPr>
              <w:t>repr</w:t>
            </w:r>
            <w:r w:rsidR="00CC05E2">
              <w:rPr>
                <w:b/>
                <w:color w:val="585857"/>
                <w:sz w:val="20"/>
                <w:lang w:val="fr-CA"/>
              </w:rPr>
              <w:t>e</w:t>
            </w:r>
            <w:r>
              <w:rPr>
                <w:b/>
                <w:color w:val="585857"/>
                <w:sz w:val="20"/>
                <w:lang w:val="fr-CA"/>
              </w:rPr>
              <w:t>senta</w:t>
            </w:r>
            <w:r w:rsidR="00CC05E2">
              <w:rPr>
                <w:b/>
                <w:color w:val="585857"/>
                <w:sz w:val="20"/>
                <w:lang w:val="fr-CA"/>
              </w:rPr>
              <w:t>tive</w:t>
            </w:r>
            <w:proofErr w:type="spellEnd"/>
            <w:r>
              <w:rPr>
                <w:b/>
                <w:color w:val="585857"/>
                <w:sz w:val="20"/>
                <w:lang w:val="fr-CA"/>
              </w:rPr>
              <w:t xml:space="preserve"> : </w:t>
            </w:r>
          </w:p>
        </w:tc>
      </w:tr>
      <w:tr w:rsidR="00AD3F1A" w:rsidRPr="00E74670" w14:paraId="3741A4FD" w14:textId="77777777" w:rsidTr="006858E6">
        <w:trPr>
          <w:trHeight w:val="392"/>
          <w:tblCellSpacing w:w="28" w:type="dxa"/>
        </w:trPr>
        <w:tc>
          <w:tcPr>
            <w:tcW w:w="8921" w:type="dxa"/>
            <w:gridSpan w:val="2"/>
            <w:tcBorders>
              <w:left w:val="nil"/>
              <w:bottom w:val="nil"/>
              <w:right w:val="nil"/>
            </w:tcBorders>
            <w:shd w:val="clear" w:color="auto" w:fill="F2F2F2" w:themeFill="background1" w:themeFillShade="F2"/>
            <w:vAlign w:val="center"/>
          </w:tcPr>
          <w:p w14:paraId="36CED156" w14:textId="77777777" w:rsidR="00AD3F1A" w:rsidRDefault="00AD3F1A" w:rsidP="00B7441A">
            <w:pPr>
              <w:pStyle w:val="TableParagraph"/>
              <w:spacing w:after="200"/>
              <w:ind w:left="110"/>
              <w:rPr>
                <w:b/>
                <w:color w:val="585857"/>
                <w:sz w:val="20"/>
                <w:lang w:val="fr-CA"/>
              </w:rPr>
            </w:pPr>
            <w:r>
              <w:rPr>
                <w:b/>
                <w:color w:val="585857"/>
                <w:sz w:val="20"/>
                <w:lang w:val="fr-CA"/>
              </w:rPr>
              <w:t>Date :</w:t>
            </w:r>
          </w:p>
        </w:tc>
      </w:tr>
    </w:tbl>
    <w:p w14:paraId="75A4B708" w14:textId="77777777" w:rsidR="00AD3F1A" w:rsidRDefault="00AD3F1A" w:rsidP="00B7441A">
      <w:pPr>
        <w:tabs>
          <w:tab w:val="left" w:pos="1635"/>
        </w:tabs>
        <w:spacing w:after="200" w:line="240" w:lineRule="auto"/>
        <w:jc w:val="both"/>
        <w:rPr>
          <w:rFonts w:ascii="Arial" w:hAnsi="Arial" w:cs="Arial"/>
          <w:sz w:val="20"/>
          <w:szCs w:val="20"/>
          <w:lang w:val="en-CA"/>
        </w:rPr>
      </w:pPr>
    </w:p>
    <w:p w14:paraId="58F9F200" w14:textId="138091BE" w:rsidR="00A06F2D" w:rsidRDefault="00193D2A"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By adopting the Voluntary Producer</w:t>
      </w:r>
      <w:r w:rsidR="00747C63">
        <w:rPr>
          <w:rFonts w:ascii="Arial" w:hAnsi="Arial" w:cs="Arial"/>
          <w:sz w:val="20"/>
          <w:szCs w:val="20"/>
          <w:lang w:val="en-CA"/>
        </w:rPr>
        <w:t>s’</w:t>
      </w:r>
      <w:r>
        <w:rPr>
          <w:rFonts w:ascii="Arial" w:hAnsi="Arial" w:cs="Arial"/>
          <w:sz w:val="20"/>
          <w:szCs w:val="20"/>
          <w:lang w:val="en-CA"/>
        </w:rPr>
        <w:t xml:space="preserve"> Policy </w:t>
      </w:r>
      <w:r w:rsidR="002538C2">
        <w:rPr>
          <w:rFonts w:ascii="Arial" w:hAnsi="Arial" w:cs="Arial"/>
          <w:sz w:val="20"/>
          <w:szCs w:val="20"/>
          <w:lang w:val="en-CA"/>
        </w:rPr>
        <w:t xml:space="preserve">and this Agreement </w:t>
      </w:r>
      <w:r>
        <w:rPr>
          <w:rFonts w:ascii="Arial" w:hAnsi="Arial" w:cs="Arial"/>
          <w:sz w:val="20"/>
          <w:szCs w:val="20"/>
          <w:lang w:val="en-CA"/>
        </w:rPr>
        <w:t xml:space="preserve">and accepting this request, ÉEQ </w:t>
      </w:r>
      <w:r w:rsidR="00D76170">
        <w:rPr>
          <w:rFonts w:ascii="Arial" w:hAnsi="Arial" w:cs="Arial"/>
          <w:sz w:val="20"/>
          <w:szCs w:val="20"/>
          <w:lang w:val="en-CA"/>
        </w:rPr>
        <w:t xml:space="preserve">agrees to be bound by </w:t>
      </w:r>
      <w:r w:rsidR="002538C2">
        <w:rPr>
          <w:rFonts w:ascii="Arial" w:hAnsi="Arial" w:cs="Arial"/>
          <w:sz w:val="20"/>
          <w:szCs w:val="20"/>
          <w:lang w:val="en-CA"/>
        </w:rPr>
        <w:t xml:space="preserve">their </w:t>
      </w:r>
      <w:r w:rsidR="00D76170">
        <w:rPr>
          <w:rFonts w:ascii="Arial" w:hAnsi="Arial" w:cs="Arial"/>
          <w:sz w:val="20"/>
          <w:szCs w:val="20"/>
          <w:lang w:val="en-CA"/>
        </w:rPr>
        <w:t>terms and conditions.</w:t>
      </w:r>
    </w:p>
    <w:p w14:paraId="4714E0CA" w14:textId="5E37E174" w:rsidR="00D76170" w:rsidRDefault="00D76170" w:rsidP="00B7441A">
      <w:pPr>
        <w:tabs>
          <w:tab w:val="left" w:pos="1635"/>
        </w:tabs>
        <w:spacing w:after="200" w:line="240" w:lineRule="auto"/>
        <w:jc w:val="both"/>
        <w:rPr>
          <w:rFonts w:ascii="Arial" w:hAnsi="Arial" w:cs="Arial"/>
          <w:sz w:val="20"/>
          <w:szCs w:val="20"/>
          <w:lang w:val="en-CA"/>
        </w:rPr>
      </w:pPr>
      <w:r>
        <w:rPr>
          <w:rFonts w:ascii="Arial" w:hAnsi="Arial" w:cs="Arial"/>
          <w:sz w:val="20"/>
          <w:szCs w:val="20"/>
          <w:lang w:val="en-CA"/>
        </w:rPr>
        <w:t xml:space="preserve">You </w:t>
      </w:r>
      <w:r w:rsidR="00487D92">
        <w:rPr>
          <w:rFonts w:ascii="Arial" w:hAnsi="Arial" w:cs="Arial"/>
          <w:sz w:val="20"/>
          <w:szCs w:val="20"/>
          <w:lang w:val="en-CA"/>
        </w:rPr>
        <w:t>accept this Agreement and the Voluntary Producer</w:t>
      </w:r>
      <w:r w:rsidR="00747C63">
        <w:rPr>
          <w:rFonts w:ascii="Arial" w:hAnsi="Arial" w:cs="Arial"/>
          <w:sz w:val="20"/>
          <w:szCs w:val="20"/>
          <w:lang w:val="en-CA"/>
        </w:rPr>
        <w:t>s’</w:t>
      </w:r>
      <w:r w:rsidR="00487D92">
        <w:rPr>
          <w:rFonts w:ascii="Arial" w:hAnsi="Arial" w:cs="Arial"/>
          <w:sz w:val="20"/>
          <w:szCs w:val="20"/>
          <w:lang w:val="en-CA"/>
        </w:rPr>
        <w:t xml:space="preserve"> Policy and, as provided in the heading </w:t>
      </w:r>
      <w:r w:rsidR="003E7171">
        <w:rPr>
          <w:rFonts w:ascii="Arial" w:hAnsi="Arial" w:cs="Arial"/>
          <w:sz w:val="20"/>
          <w:szCs w:val="20"/>
          <w:lang w:val="en-CA"/>
        </w:rPr>
        <w:t>of this Agreement</w:t>
      </w:r>
      <w:r w:rsidR="00487D92">
        <w:rPr>
          <w:rFonts w:ascii="Arial" w:hAnsi="Arial" w:cs="Arial"/>
          <w:sz w:val="20"/>
          <w:szCs w:val="20"/>
          <w:lang w:val="en-CA"/>
        </w:rPr>
        <w:t>:</w:t>
      </w:r>
    </w:p>
    <w:p w14:paraId="679A6EEC" w14:textId="59A89CF8" w:rsidR="00B7441A" w:rsidRPr="00CD5149" w:rsidRDefault="00CD5149" w:rsidP="00B7441A">
      <w:pPr>
        <w:pStyle w:val="Paragraphedeliste"/>
        <w:numPr>
          <w:ilvl w:val="0"/>
          <w:numId w:val="2"/>
        </w:numPr>
        <w:autoSpaceDE w:val="0"/>
        <w:autoSpaceDN w:val="0"/>
        <w:spacing w:after="200" w:line="240" w:lineRule="auto"/>
        <w:ind w:right="113" w:hanging="357"/>
        <w:contextualSpacing w:val="0"/>
        <w:jc w:val="both"/>
        <w:rPr>
          <w:rFonts w:ascii="Arial" w:hAnsi="Arial" w:cs="Arial"/>
          <w:sz w:val="20"/>
          <w:szCs w:val="20"/>
          <w:lang w:val="en-CA"/>
        </w:rPr>
      </w:pPr>
      <w:r w:rsidRPr="00CD5149">
        <w:rPr>
          <w:rFonts w:ascii="Arial" w:hAnsi="Arial" w:cs="Arial"/>
          <w:sz w:val="20"/>
          <w:szCs w:val="20"/>
          <w:lang w:val="en-CA"/>
        </w:rPr>
        <w:t xml:space="preserve">I </w:t>
      </w:r>
      <w:r w:rsidR="00333686">
        <w:rPr>
          <w:rFonts w:ascii="Arial" w:hAnsi="Arial" w:cs="Arial"/>
          <w:sz w:val="20"/>
          <w:szCs w:val="20"/>
          <w:lang w:val="en-CA"/>
        </w:rPr>
        <w:t>certify</w:t>
      </w:r>
      <w:r w:rsidRPr="00CD5149">
        <w:rPr>
          <w:rFonts w:ascii="Arial" w:hAnsi="Arial" w:cs="Arial"/>
          <w:sz w:val="20"/>
          <w:szCs w:val="20"/>
          <w:lang w:val="en-CA"/>
        </w:rPr>
        <w:t xml:space="preserve"> that I a</w:t>
      </w:r>
      <w:r>
        <w:rPr>
          <w:rFonts w:ascii="Arial" w:hAnsi="Arial" w:cs="Arial"/>
          <w:sz w:val="20"/>
          <w:szCs w:val="20"/>
          <w:lang w:val="en-CA"/>
        </w:rPr>
        <w:t xml:space="preserve">m a representative of the company </w:t>
      </w:r>
      <w:r w:rsidR="00171F5B">
        <w:rPr>
          <w:rFonts w:ascii="Arial" w:hAnsi="Arial" w:cs="Arial"/>
          <w:sz w:val="20"/>
          <w:szCs w:val="20"/>
          <w:lang w:val="en-CA"/>
        </w:rPr>
        <w:t xml:space="preserve">that is duly authorized to sign </w:t>
      </w:r>
      <w:r w:rsidR="005B15DE">
        <w:rPr>
          <w:rFonts w:ascii="Arial" w:hAnsi="Arial" w:cs="Arial"/>
          <w:sz w:val="20"/>
          <w:szCs w:val="20"/>
          <w:lang w:val="en-CA"/>
        </w:rPr>
        <w:t>this</w:t>
      </w:r>
      <w:r w:rsidR="00117CEF">
        <w:rPr>
          <w:rFonts w:ascii="Arial" w:hAnsi="Arial" w:cs="Arial"/>
          <w:sz w:val="20"/>
          <w:szCs w:val="20"/>
          <w:lang w:val="en-CA"/>
        </w:rPr>
        <w:t xml:space="preserve"> Agreement.</w:t>
      </w:r>
    </w:p>
    <w:p w14:paraId="2A9E4AA6" w14:textId="2F813CCC" w:rsidR="00B7441A" w:rsidRPr="005B15DE" w:rsidRDefault="00333686" w:rsidP="00B7441A">
      <w:pPr>
        <w:pStyle w:val="Paragraphedeliste"/>
        <w:numPr>
          <w:ilvl w:val="0"/>
          <w:numId w:val="2"/>
        </w:numPr>
        <w:autoSpaceDE w:val="0"/>
        <w:autoSpaceDN w:val="0"/>
        <w:spacing w:after="200" w:line="240" w:lineRule="auto"/>
        <w:ind w:right="113" w:hanging="357"/>
        <w:contextualSpacing w:val="0"/>
        <w:jc w:val="both"/>
        <w:rPr>
          <w:rFonts w:ascii="Arial" w:hAnsi="Arial" w:cs="Arial"/>
          <w:sz w:val="20"/>
          <w:szCs w:val="20"/>
          <w:lang w:val="en-CA"/>
        </w:rPr>
      </w:pPr>
      <w:r w:rsidRPr="005B15DE">
        <w:rPr>
          <w:rFonts w:ascii="Arial" w:hAnsi="Arial" w:cs="Arial"/>
          <w:sz w:val="20"/>
          <w:szCs w:val="20"/>
          <w:lang w:val="en-CA"/>
        </w:rPr>
        <w:t xml:space="preserve">I certify that the information provided below is accurate </w:t>
      </w:r>
      <w:r w:rsidR="005B15DE" w:rsidRPr="005B15DE">
        <w:rPr>
          <w:rFonts w:ascii="Arial" w:hAnsi="Arial" w:cs="Arial"/>
          <w:sz w:val="20"/>
          <w:szCs w:val="20"/>
          <w:lang w:val="en-CA"/>
        </w:rPr>
        <w:t xml:space="preserve">as of the date of </w:t>
      </w:r>
      <w:r w:rsidR="005B15DE">
        <w:rPr>
          <w:rFonts w:ascii="Arial" w:hAnsi="Arial" w:cs="Arial"/>
          <w:sz w:val="20"/>
          <w:szCs w:val="20"/>
          <w:lang w:val="en-CA"/>
        </w:rPr>
        <w:t>signature of this Agreement.</w:t>
      </w:r>
    </w:p>
    <w:p w14:paraId="15A27FE6" w14:textId="5EC5DA7C" w:rsidR="00B7441A" w:rsidRPr="0091233E" w:rsidRDefault="0091233E" w:rsidP="00B7441A">
      <w:pPr>
        <w:pStyle w:val="Paragraphedeliste"/>
        <w:numPr>
          <w:ilvl w:val="0"/>
          <w:numId w:val="2"/>
        </w:numPr>
        <w:autoSpaceDE w:val="0"/>
        <w:autoSpaceDN w:val="0"/>
        <w:spacing w:after="200" w:line="240" w:lineRule="auto"/>
        <w:ind w:right="113" w:hanging="357"/>
        <w:contextualSpacing w:val="0"/>
        <w:jc w:val="both"/>
        <w:rPr>
          <w:rFonts w:ascii="Arial" w:hAnsi="Arial" w:cs="Arial"/>
          <w:sz w:val="20"/>
          <w:szCs w:val="20"/>
          <w:lang w:val="en-CA"/>
        </w:rPr>
      </w:pPr>
      <w:r w:rsidRPr="0091233E">
        <w:rPr>
          <w:rFonts w:ascii="Arial" w:hAnsi="Arial" w:cs="Arial"/>
          <w:sz w:val="20"/>
          <w:szCs w:val="20"/>
          <w:lang w:val="en-CA"/>
        </w:rPr>
        <w:t xml:space="preserve">I acknowledge that I have read and agree to the terms </w:t>
      </w:r>
      <w:r w:rsidR="00937608">
        <w:rPr>
          <w:rFonts w:ascii="Arial" w:hAnsi="Arial" w:cs="Arial"/>
          <w:sz w:val="20"/>
          <w:szCs w:val="20"/>
          <w:lang w:val="en-CA"/>
        </w:rPr>
        <w:t xml:space="preserve">and conditions </w:t>
      </w:r>
      <w:r w:rsidRPr="0091233E">
        <w:rPr>
          <w:rFonts w:ascii="Arial" w:hAnsi="Arial" w:cs="Arial"/>
          <w:sz w:val="20"/>
          <w:szCs w:val="20"/>
          <w:lang w:val="en-CA"/>
        </w:rPr>
        <w:t>of the Vo</w:t>
      </w:r>
      <w:r>
        <w:rPr>
          <w:rFonts w:ascii="Arial" w:hAnsi="Arial" w:cs="Arial"/>
          <w:sz w:val="20"/>
          <w:szCs w:val="20"/>
          <w:lang w:val="en-CA"/>
        </w:rPr>
        <w:t>luntary Producer</w:t>
      </w:r>
      <w:r w:rsidR="00747C63">
        <w:rPr>
          <w:rFonts w:ascii="Arial" w:hAnsi="Arial" w:cs="Arial"/>
          <w:sz w:val="20"/>
          <w:szCs w:val="20"/>
          <w:lang w:val="en-CA"/>
        </w:rPr>
        <w:t>s’</w:t>
      </w:r>
      <w:r>
        <w:rPr>
          <w:rFonts w:ascii="Arial" w:hAnsi="Arial" w:cs="Arial"/>
          <w:sz w:val="20"/>
          <w:szCs w:val="20"/>
          <w:lang w:val="en-CA"/>
        </w:rPr>
        <w:t xml:space="preserve"> Policy</w:t>
      </w:r>
      <w:r w:rsidR="00B7441A" w:rsidRPr="0091233E">
        <w:rPr>
          <w:rFonts w:ascii="Arial" w:hAnsi="Arial" w:cs="Arial"/>
          <w:sz w:val="20"/>
          <w:szCs w:val="20"/>
          <w:lang w:val="en-CA"/>
        </w:rPr>
        <w:t>.</w:t>
      </w:r>
    </w:p>
    <w:p w14:paraId="161159DF" w14:textId="7AD7D79C" w:rsidR="00B7441A" w:rsidRPr="00830677" w:rsidRDefault="00830677" w:rsidP="00B7441A">
      <w:pPr>
        <w:pStyle w:val="Paragraphedeliste"/>
        <w:numPr>
          <w:ilvl w:val="0"/>
          <w:numId w:val="2"/>
        </w:numPr>
        <w:autoSpaceDE w:val="0"/>
        <w:autoSpaceDN w:val="0"/>
        <w:spacing w:after="200" w:line="240" w:lineRule="auto"/>
        <w:ind w:right="113" w:hanging="357"/>
        <w:contextualSpacing w:val="0"/>
        <w:jc w:val="both"/>
        <w:rPr>
          <w:rFonts w:ascii="Arial" w:hAnsi="Arial" w:cs="Arial"/>
          <w:sz w:val="20"/>
          <w:szCs w:val="20"/>
          <w:lang w:val="en-CA"/>
        </w:rPr>
      </w:pPr>
      <w:r w:rsidRPr="00830677">
        <w:rPr>
          <w:rFonts w:ascii="Arial" w:hAnsi="Arial" w:cs="Arial"/>
          <w:sz w:val="20"/>
          <w:szCs w:val="20"/>
          <w:lang w:val="en-CA"/>
        </w:rPr>
        <w:t xml:space="preserve">I undertake to join </w:t>
      </w:r>
      <w:r>
        <w:rPr>
          <w:rFonts w:ascii="Arial" w:hAnsi="Arial" w:cs="Arial"/>
          <w:sz w:val="20"/>
          <w:szCs w:val="20"/>
          <w:lang w:val="en-CA"/>
        </w:rPr>
        <w:t>ÉEQ</w:t>
      </w:r>
      <w:r w:rsidR="00476BF6">
        <w:rPr>
          <w:rFonts w:ascii="Arial" w:hAnsi="Arial" w:cs="Arial"/>
          <w:sz w:val="20"/>
          <w:szCs w:val="20"/>
          <w:lang w:val="en-CA"/>
        </w:rPr>
        <w:t xml:space="preserve">, the designated management organization </w:t>
      </w:r>
      <w:r w:rsidR="008B74A5">
        <w:rPr>
          <w:rFonts w:ascii="Arial" w:hAnsi="Arial" w:cs="Arial"/>
          <w:sz w:val="20"/>
          <w:szCs w:val="20"/>
          <w:lang w:val="en-CA"/>
        </w:rPr>
        <w:t>fo</w:t>
      </w:r>
      <w:r w:rsidR="00DD572E">
        <w:rPr>
          <w:rFonts w:ascii="Arial" w:hAnsi="Arial" w:cs="Arial"/>
          <w:sz w:val="20"/>
          <w:szCs w:val="20"/>
          <w:lang w:val="en-CA"/>
        </w:rPr>
        <w:t xml:space="preserve">r the curbside recycling ERP, and to assume the responsibilities incumbent upon each Producer under the </w:t>
      </w:r>
      <w:r w:rsidR="00DD572E" w:rsidRPr="00DD572E">
        <w:rPr>
          <w:rFonts w:ascii="Arial" w:hAnsi="Arial" w:cs="Arial"/>
          <w:sz w:val="20"/>
          <w:szCs w:val="20"/>
          <w:lang w:val="en-CA"/>
        </w:rPr>
        <w:t>Producer Membership Contract</w:t>
      </w:r>
      <w:r w:rsidR="00B670B9">
        <w:rPr>
          <w:rFonts w:ascii="Arial" w:hAnsi="Arial" w:cs="Arial"/>
          <w:sz w:val="20"/>
          <w:szCs w:val="20"/>
          <w:lang w:val="en-CA"/>
        </w:rPr>
        <w:t>, General Conditions, Policies and Regulation.</w:t>
      </w:r>
    </w:p>
    <w:p w14:paraId="32B18625" w14:textId="324FBC9C" w:rsidR="00B7441A" w:rsidRPr="008C7E64" w:rsidRDefault="005B1C07" w:rsidP="00B7441A">
      <w:pPr>
        <w:pStyle w:val="Paragraphedeliste"/>
        <w:numPr>
          <w:ilvl w:val="0"/>
          <w:numId w:val="2"/>
        </w:numPr>
        <w:autoSpaceDE w:val="0"/>
        <w:autoSpaceDN w:val="0"/>
        <w:spacing w:after="200" w:line="240" w:lineRule="auto"/>
        <w:ind w:right="113" w:hanging="357"/>
        <w:contextualSpacing w:val="0"/>
        <w:jc w:val="both"/>
        <w:rPr>
          <w:rFonts w:ascii="Arial" w:hAnsi="Arial" w:cs="Arial"/>
          <w:sz w:val="20"/>
          <w:szCs w:val="20"/>
          <w:lang w:val="en-CA"/>
        </w:rPr>
      </w:pPr>
      <w:r w:rsidRPr="00C707C7">
        <w:rPr>
          <w:rFonts w:ascii="Arial" w:hAnsi="Arial" w:cs="Arial"/>
          <w:sz w:val="20"/>
          <w:szCs w:val="20"/>
          <w:lang w:val="en-CA"/>
        </w:rPr>
        <w:t xml:space="preserve">I acknowledge that I have read the terms and conditions of the </w:t>
      </w:r>
      <w:r w:rsidR="003A7EDA" w:rsidRPr="00C707C7">
        <w:rPr>
          <w:rFonts w:ascii="Arial" w:hAnsi="Arial" w:cs="Arial"/>
          <w:sz w:val="20"/>
          <w:szCs w:val="20"/>
          <w:lang w:val="en-CA"/>
        </w:rPr>
        <w:t xml:space="preserve">Compensation Plan’s </w:t>
      </w:r>
      <w:r w:rsidRPr="00C707C7">
        <w:rPr>
          <w:rFonts w:ascii="Arial" w:hAnsi="Arial" w:cs="Arial"/>
          <w:sz w:val="20"/>
          <w:szCs w:val="20"/>
          <w:lang w:val="en-CA"/>
        </w:rPr>
        <w:t>Schedule of Contributions</w:t>
      </w:r>
      <w:r w:rsidR="00064CA1" w:rsidRPr="00C707C7">
        <w:rPr>
          <w:rFonts w:ascii="Arial" w:hAnsi="Arial" w:cs="Arial"/>
          <w:sz w:val="20"/>
          <w:szCs w:val="20"/>
          <w:lang w:val="en-CA"/>
        </w:rPr>
        <w:t xml:space="preserve">, and I agree to comply </w:t>
      </w:r>
      <w:r w:rsidR="00C707C7" w:rsidRPr="00C707C7">
        <w:rPr>
          <w:rFonts w:ascii="Arial" w:hAnsi="Arial" w:cs="Arial"/>
          <w:sz w:val="20"/>
          <w:szCs w:val="20"/>
          <w:lang w:val="en-CA"/>
        </w:rPr>
        <w:t xml:space="preserve">with the </w:t>
      </w:r>
      <w:r w:rsidR="00C707C7">
        <w:rPr>
          <w:rFonts w:ascii="Arial" w:hAnsi="Arial" w:cs="Arial"/>
          <w:sz w:val="20"/>
          <w:szCs w:val="20"/>
          <w:lang w:val="en-CA"/>
        </w:rPr>
        <w:t xml:space="preserve">terms and conditions of the </w:t>
      </w:r>
      <w:r w:rsidR="00CF129B">
        <w:rPr>
          <w:rFonts w:ascii="Arial" w:hAnsi="Arial" w:cs="Arial"/>
          <w:sz w:val="20"/>
          <w:szCs w:val="20"/>
          <w:lang w:val="en-CA"/>
        </w:rPr>
        <w:t xml:space="preserve">Rules and </w:t>
      </w:r>
      <w:hyperlink r:id="rId13" w:history="1">
        <w:r w:rsidR="008C7E64" w:rsidRPr="00A60567">
          <w:rPr>
            <w:rStyle w:val="Lienhypertexte"/>
            <w:rFonts w:ascii="Arial" w:hAnsi="Arial" w:cs="Arial"/>
            <w:sz w:val="20"/>
            <w:szCs w:val="20"/>
            <w:lang w:val="en-CA"/>
          </w:rPr>
          <w:t>Schedule of Contributions</w:t>
        </w:r>
      </w:hyperlink>
      <w:r w:rsidR="008C7E64">
        <w:rPr>
          <w:rFonts w:ascii="Arial" w:hAnsi="Arial" w:cs="Arial"/>
          <w:sz w:val="20"/>
          <w:szCs w:val="20"/>
          <w:lang w:val="en-CA"/>
        </w:rPr>
        <w:t xml:space="preserve"> in effect as of the date of signature of this Agreement.</w:t>
      </w:r>
    </w:p>
    <w:tbl>
      <w:tblPr>
        <w:tblW w:w="0" w:type="auto"/>
        <w:tblInd w:w="955"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8630"/>
      </w:tblGrid>
      <w:tr w:rsidR="007811BF" w:rsidRPr="00A60567" w14:paraId="7347D487" w14:textId="77777777" w:rsidTr="002D3EE4">
        <w:trPr>
          <w:trHeight w:val="981"/>
        </w:trPr>
        <w:tc>
          <w:tcPr>
            <w:tcW w:w="8630" w:type="dxa"/>
            <w:shd w:val="clear" w:color="auto" w:fill="006636"/>
          </w:tcPr>
          <w:p w14:paraId="2E183F79" w14:textId="3A4447D5" w:rsidR="007811BF" w:rsidRPr="00B86BB0" w:rsidRDefault="00B86BB0" w:rsidP="00644E9D">
            <w:pPr>
              <w:pStyle w:val="TableParagraph"/>
              <w:spacing w:line="276" w:lineRule="auto"/>
              <w:ind w:left="142" w:right="198"/>
              <w:jc w:val="both"/>
              <w:rPr>
                <w:sz w:val="20"/>
                <w:lang w:val="en-CA"/>
              </w:rPr>
            </w:pPr>
            <w:r w:rsidRPr="00B86BB0">
              <w:rPr>
                <w:color w:val="FFFFFF"/>
                <w:sz w:val="20"/>
                <w:lang w:val="en-CA"/>
              </w:rPr>
              <w:lastRenderedPageBreak/>
              <w:t xml:space="preserve">List of trademarks, </w:t>
            </w:r>
            <w:proofErr w:type="gramStart"/>
            <w:r w:rsidRPr="00B86BB0">
              <w:rPr>
                <w:color w:val="FFFFFF"/>
                <w:sz w:val="20"/>
                <w:lang w:val="en-CA"/>
              </w:rPr>
              <w:t>nam</w:t>
            </w:r>
            <w:r w:rsidR="006E026A">
              <w:rPr>
                <w:color w:val="FFFFFF"/>
                <w:sz w:val="20"/>
                <w:lang w:val="en-CA"/>
              </w:rPr>
              <w:t>e</w:t>
            </w:r>
            <w:r w:rsidRPr="00B86BB0">
              <w:rPr>
                <w:color w:val="FFFFFF"/>
                <w:sz w:val="20"/>
                <w:lang w:val="en-CA"/>
              </w:rPr>
              <w:t>s</w:t>
            </w:r>
            <w:proofErr w:type="gramEnd"/>
            <w:r w:rsidRPr="00B86BB0">
              <w:rPr>
                <w:color w:val="FFFFFF"/>
                <w:sz w:val="20"/>
                <w:lang w:val="en-CA"/>
              </w:rPr>
              <w:t xml:space="preserve"> or distinctive signs for which the Volu</w:t>
            </w:r>
            <w:r>
              <w:rPr>
                <w:color w:val="FFFFFF"/>
                <w:sz w:val="20"/>
                <w:lang w:val="en-CA"/>
              </w:rPr>
              <w:t xml:space="preserve">ntary Producer </w:t>
            </w:r>
            <w:r w:rsidR="00FF69A1">
              <w:rPr>
                <w:color w:val="FFFFFF"/>
                <w:sz w:val="20"/>
                <w:lang w:val="en-CA"/>
              </w:rPr>
              <w:t>assumes responsibility under the Regulation, the Producer Membership Contract, the General Conditions and the Policie</w:t>
            </w:r>
            <w:r w:rsidR="00287FE1">
              <w:rPr>
                <w:color w:val="FFFFFF"/>
                <w:sz w:val="20"/>
                <w:lang w:val="en-CA"/>
              </w:rPr>
              <w:t>s, for Containers, Packaging and Printed Matter marketed in Québec</w:t>
            </w:r>
            <w:r w:rsidR="007811BF" w:rsidRPr="00B86BB0">
              <w:rPr>
                <w:color w:val="FFFFFF"/>
                <w:sz w:val="20"/>
                <w:lang w:val="en-CA"/>
              </w:rPr>
              <w:t>.</w:t>
            </w:r>
          </w:p>
        </w:tc>
      </w:tr>
      <w:tr w:rsidR="007811BF" w:rsidRPr="00A60567" w14:paraId="1B446C1A" w14:textId="77777777" w:rsidTr="002D3EE4">
        <w:trPr>
          <w:trHeight w:val="570"/>
        </w:trPr>
        <w:tc>
          <w:tcPr>
            <w:tcW w:w="8630" w:type="dxa"/>
            <w:tcBorders>
              <w:left w:val="single" w:sz="4" w:space="0" w:color="A8D08D"/>
              <w:bottom w:val="single" w:sz="4" w:space="0" w:color="A8D08D"/>
              <w:right w:val="single" w:sz="4" w:space="0" w:color="A8D08D"/>
            </w:tcBorders>
            <w:shd w:val="clear" w:color="auto" w:fill="E2EFD9"/>
          </w:tcPr>
          <w:p w14:paraId="25B13B80" w14:textId="2DCC8622" w:rsidR="007811BF" w:rsidRPr="008F5FF5" w:rsidRDefault="00F721AE" w:rsidP="008D1D75">
            <w:pPr>
              <w:pStyle w:val="TableParagraph"/>
              <w:tabs>
                <w:tab w:val="left" w:pos="334"/>
              </w:tabs>
              <w:spacing w:before="7" w:line="260" w:lineRule="atLeast"/>
              <w:ind w:left="18" w:right="302"/>
              <w:rPr>
                <w:sz w:val="20"/>
                <w:lang w:val="en-CA"/>
              </w:rPr>
            </w:pPr>
            <w:sdt>
              <w:sdtPr>
                <w:rPr>
                  <w:rStyle w:val="Style1"/>
                  <w:lang w:val="en-CA"/>
                </w:rPr>
                <w:id w:val="168531352"/>
                <w15:color w:val="006636"/>
                <w14:checkbox>
                  <w14:checked w14:val="0"/>
                  <w14:checkedState w14:val="2612" w14:font="MS Gothic"/>
                  <w14:uncheckedState w14:val="2610" w14:font="MS Gothic"/>
                </w14:checkbox>
              </w:sdtPr>
              <w:sdtEndPr>
                <w:rPr>
                  <w:rStyle w:val="Style1"/>
                </w:rPr>
              </w:sdtEndPr>
              <w:sdtContent>
                <w:r w:rsidR="007811BF" w:rsidRPr="008F5FF5">
                  <w:rPr>
                    <w:rStyle w:val="Style1"/>
                    <w:rFonts w:ascii="Segoe UI Symbol" w:hAnsi="Segoe UI Symbol" w:cs="Segoe UI Symbol"/>
                    <w:lang w:val="en-CA"/>
                  </w:rPr>
                  <w:t>☐</w:t>
                </w:r>
              </w:sdtContent>
            </w:sdt>
            <w:r w:rsidR="007811BF" w:rsidRPr="008F5FF5">
              <w:rPr>
                <w:color w:val="73BB45"/>
                <w:sz w:val="20"/>
                <w:lang w:val="en-CA"/>
              </w:rPr>
              <w:t xml:space="preserve"> </w:t>
            </w:r>
            <w:r w:rsidR="008F5FF5" w:rsidRPr="008F5FF5">
              <w:rPr>
                <w:color w:val="73BB45"/>
                <w:sz w:val="20"/>
                <w:lang w:val="en-CA"/>
              </w:rPr>
              <w:t>Check this box if the list is provided in another document, or</w:t>
            </w:r>
            <w:r w:rsidR="008F5FF5">
              <w:rPr>
                <w:color w:val="73BB45"/>
                <w:sz w:val="20"/>
                <w:lang w:val="en-CA"/>
              </w:rPr>
              <w:t xml:space="preserve"> list the trademarks, names and distinctive signs </w:t>
            </w:r>
            <w:proofErr w:type="gramStart"/>
            <w:r w:rsidR="008F5FF5">
              <w:rPr>
                <w:color w:val="73BB45"/>
                <w:sz w:val="20"/>
                <w:lang w:val="en-CA"/>
              </w:rPr>
              <w:t>below</w:t>
            </w:r>
            <w:r w:rsidR="007811BF" w:rsidRPr="008F5FF5">
              <w:rPr>
                <w:color w:val="73BB45"/>
                <w:sz w:val="20"/>
                <w:lang w:val="en-CA"/>
              </w:rPr>
              <w:t> :</w:t>
            </w:r>
            <w:proofErr w:type="gramEnd"/>
          </w:p>
        </w:tc>
      </w:tr>
    </w:tbl>
    <w:sdt>
      <w:sdtPr>
        <w:rPr>
          <w:rStyle w:val="Style1"/>
        </w:rPr>
        <w:id w:val="1256328131"/>
        <w:placeholder>
          <w:docPart w:val="201EF3BCDC474FA587A4B11B203C6FDC"/>
        </w:placeholder>
        <w15:color w:val="006636"/>
      </w:sdtPr>
      <w:sdtEndPr>
        <w:rPr>
          <w:rStyle w:val="Policepardfaut"/>
          <w:rFonts w:asciiTheme="minorHAnsi" w:hAnsiTheme="minorHAnsi"/>
          <w:color w:val="auto"/>
          <w:sz w:val="22"/>
        </w:rPr>
      </w:sdtEndPr>
      <w:sdtContent>
        <w:p w14:paraId="6A586F95" w14:textId="4642AC60" w:rsidR="007811BF" w:rsidRDefault="008F5FF5" w:rsidP="007811BF">
          <w:pPr>
            <w:tabs>
              <w:tab w:val="left" w:pos="1110"/>
            </w:tabs>
            <w:ind w:left="993"/>
            <w:rPr>
              <w:sz w:val="20"/>
            </w:rPr>
          </w:pPr>
          <w:r>
            <w:rPr>
              <w:rStyle w:val="Style1"/>
            </w:rPr>
            <w:t xml:space="preserve">Enter the </w:t>
          </w:r>
          <w:proofErr w:type="spellStart"/>
          <w:r>
            <w:rPr>
              <w:rStyle w:val="Style1"/>
            </w:rPr>
            <w:t>required</w:t>
          </w:r>
          <w:proofErr w:type="spellEnd"/>
          <w:r>
            <w:rPr>
              <w:rStyle w:val="Style1"/>
            </w:rPr>
            <w:t xml:space="preserve"> information</w:t>
          </w:r>
        </w:p>
      </w:sdtContent>
    </w:sdt>
    <w:p w14:paraId="2F638E83" w14:textId="200B2B93" w:rsidR="002D3EE4" w:rsidRPr="00C12D13" w:rsidRDefault="00E12AF8" w:rsidP="00E12AF8">
      <w:pPr>
        <w:tabs>
          <w:tab w:val="left" w:pos="1185"/>
        </w:tabs>
        <w:rPr>
          <w:sz w:val="20"/>
        </w:rPr>
        <w:sectPr w:rsidR="002D3EE4" w:rsidRPr="00C12D13" w:rsidSect="00301B78">
          <w:headerReference w:type="default" r:id="rId14"/>
          <w:footerReference w:type="default" r:id="rId15"/>
          <w:pgSz w:w="12240" w:h="15840"/>
          <w:pgMar w:top="1600" w:right="940" w:bottom="993" w:left="840" w:header="731" w:footer="1153" w:gutter="0"/>
          <w:cols w:space="720"/>
        </w:sectPr>
      </w:pPr>
      <w:r>
        <w:rPr>
          <w:sz w:val="20"/>
        </w:rPr>
        <w:tab/>
      </w:r>
    </w:p>
    <w:tbl>
      <w:tblPr>
        <w:tblW w:w="8630" w:type="dxa"/>
        <w:tblInd w:w="-5"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8630"/>
      </w:tblGrid>
      <w:tr w:rsidR="00002121" w:rsidRPr="00A60567" w14:paraId="41DD3C18" w14:textId="77777777" w:rsidTr="00002121">
        <w:trPr>
          <w:trHeight w:val="981"/>
        </w:trPr>
        <w:tc>
          <w:tcPr>
            <w:tcW w:w="8630" w:type="dxa"/>
            <w:shd w:val="clear" w:color="auto" w:fill="006636"/>
          </w:tcPr>
          <w:p w14:paraId="29BC8F96" w14:textId="536497CA" w:rsidR="00002121" w:rsidRPr="00B86BB0" w:rsidRDefault="00002121" w:rsidP="008D1D75">
            <w:pPr>
              <w:pStyle w:val="TableParagraph"/>
              <w:spacing w:line="276" w:lineRule="auto"/>
              <w:ind w:left="142" w:right="198"/>
              <w:jc w:val="both"/>
              <w:rPr>
                <w:sz w:val="20"/>
                <w:lang w:val="en-CA"/>
              </w:rPr>
            </w:pPr>
            <w:r w:rsidRPr="00B86BB0">
              <w:rPr>
                <w:color w:val="FFFFFF"/>
                <w:sz w:val="20"/>
                <w:lang w:val="en-CA"/>
              </w:rPr>
              <w:lastRenderedPageBreak/>
              <w:t xml:space="preserve">List of </w:t>
            </w:r>
            <w:r w:rsidR="00B85309">
              <w:rPr>
                <w:color w:val="FFFFFF"/>
                <w:sz w:val="20"/>
                <w:lang w:val="en-CA"/>
              </w:rPr>
              <w:t xml:space="preserve">all companies that sell or distribute the products or services of the Voluntary Producer in Québec, and for which the Voluntary Producer agrees to assume </w:t>
            </w:r>
            <w:r w:rsidR="005B72AA">
              <w:rPr>
                <w:color w:val="FFFFFF"/>
                <w:sz w:val="20"/>
                <w:lang w:val="en-CA"/>
              </w:rPr>
              <w:t>responsibility for the Containers, Packaging and Printed Matter</w:t>
            </w:r>
            <w:r w:rsidR="00E51D56">
              <w:rPr>
                <w:color w:val="FFFFFF"/>
                <w:sz w:val="20"/>
                <w:lang w:val="en-CA"/>
              </w:rPr>
              <w:t xml:space="preserve"> covered by</w:t>
            </w:r>
            <w:r>
              <w:rPr>
                <w:color w:val="FFFFFF"/>
                <w:sz w:val="20"/>
                <w:lang w:val="en-CA"/>
              </w:rPr>
              <w:t xml:space="preserve"> the Regulation, the Producer Membership Contract, the General </w:t>
            </w:r>
            <w:proofErr w:type="gramStart"/>
            <w:r>
              <w:rPr>
                <w:color w:val="FFFFFF"/>
                <w:sz w:val="20"/>
                <w:lang w:val="en-CA"/>
              </w:rPr>
              <w:t>Conditions</w:t>
            </w:r>
            <w:proofErr w:type="gramEnd"/>
            <w:r>
              <w:rPr>
                <w:color w:val="FFFFFF"/>
                <w:sz w:val="20"/>
                <w:lang w:val="en-CA"/>
              </w:rPr>
              <w:t xml:space="preserve"> and the Policies</w:t>
            </w:r>
            <w:r w:rsidR="00E51D56">
              <w:rPr>
                <w:color w:val="FFFFFF"/>
                <w:sz w:val="20"/>
                <w:lang w:val="en-CA"/>
              </w:rPr>
              <w:t>.</w:t>
            </w:r>
          </w:p>
        </w:tc>
      </w:tr>
      <w:tr w:rsidR="00002121" w:rsidRPr="00A60567" w14:paraId="2E644404" w14:textId="77777777" w:rsidTr="00002121">
        <w:trPr>
          <w:trHeight w:val="570"/>
        </w:trPr>
        <w:tc>
          <w:tcPr>
            <w:tcW w:w="8630" w:type="dxa"/>
            <w:tcBorders>
              <w:left w:val="single" w:sz="4" w:space="0" w:color="A8D08D"/>
              <w:bottom w:val="single" w:sz="4" w:space="0" w:color="A8D08D"/>
              <w:right w:val="single" w:sz="4" w:space="0" w:color="A8D08D"/>
            </w:tcBorders>
            <w:shd w:val="clear" w:color="auto" w:fill="E2EFD9"/>
          </w:tcPr>
          <w:p w14:paraId="5F572CF3" w14:textId="50919C0D" w:rsidR="00002121" w:rsidRPr="008F5FF5" w:rsidRDefault="00F721AE" w:rsidP="008D1D75">
            <w:pPr>
              <w:pStyle w:val="TableParagraph"/>
              <w:tabs>
                <w:tab w:val="left" w:pos="334"/>
              </w:tabs>
              <w:spacing w:before="7" w:line="260" w:lineRule="atLeast"/>
              <w:ind w:left="18" w:right="302"/>
              <w:rPr>
                <w:sz w:val="20"/>
                <w:lang w:val="en-CA"/>
              </w:rPr>
            </w:pPr>
            <w:sdt>
              <w:sdtPr>
                <w:rPr>
                  <w:rStyle w:val="Style1"/>
                  <w:lang w:val="en-CA"/>
                </w:rPr>
                <w:id w:val="-1959949205"/>
                <w15:color w:val="006636"/>
                <w14:checkbox>
                  <w14:checked w14:val="0"/>
                  <w14:checkedState w14:val="2612" w14:font="MS Gothic"/>
                  <w14:uncheckedState w14:val="2610" w14:font="MS Gothic"/>
                </w14:checkbox>
              </w:sdtPr>
              <w:sdtEndPr>
                <w:rPr>
                  <w:rStyle w:val="Style1"/>
                </w:rPr>
              </w:sdtEndPr>
              <w:sdtContent>
                <w:r w:rsidR="00002121" w:rsidRPr="008F5FF5">
                  <w:rPr>
                    <w:rStyle w:val="Style1"/>
                    <w:rFonts w:ascii="Segoe UI Symbol" w:hAnsi="Segoe UI Symbol" w:cs="Segoe UI Symbol"/>
                    <w:lang w:val="en-CA"/>
                  </w:rPr>
                  <w:t>☐</w:t>
                </w:r>
              </w:sdtContent>
            </w:sdt>
            <w:r w:rsidR="00002121" w:rsidRPr="008F5FF5">
              <w:rPr>
                <w:color w:val="73BB45"/>
                <w:sz w:val="20"/>
                <w:lang w:val="en-CA"/>
              </w:rPr>
              <w:t xml:space="preserve"> Check this box if the list is provided in another document, or</w:t>
            </w:r>
            <w:r w:rsidR="00002121">
              <w:rPr>
                <w:color w:val="73BB45"/>
                <w:sz w:val="20"/>
                <w:lang w:val="en-CA"/>
              </w:rPr>
              <w:t xml:space="preserve"> list the </w:t>
            </w:r>
            <w:r w:rsidR="00E85CCE">
              <w:rPr>
                <w:color w:val="73BB45"/>
                <w:sz w:val="20"/>
                <w:lang w:val="en-CA"/>
              </w:rPr>
              <w:t>companies</w:t>
            </w:r>
            <w:r w:rsidR="00002121">
              <w:rPr>
                <w:color w:val="73BB45"/>
                <w:sz w:val="20"/>
                <w:lang w:val="en-CA"/>
              </w:rPr>
              <w:t xml:space="preserve"> </w:t>
            </w:r>
            <w:proofErr w:type="gramStart"/>
            <w:r w:rsidR="00002121">
              <w:rPr>
                <w:color w:val="73BB45"/>
                <w:sz w:val="20"/>
                <w:lang w:val="en-CA"/>
              </w:rPr>
              <w:t>below</w:t>
            </w:r>
            <w:r w:rsidR="00002121" w:rsidRPr="008F5FF5">
              <w:rPr>
                <w:color w:val="73BB45"/>
                <w:sz w:val="20"/>
                <w:lang w:val="en-CA"/>
              </w:rPr>
              <w:t> :</w:t>
            </w:r>
            <w:proofErr w:type="gramEnd"/>
          </w:p>
        </w:tc>
      </w:tr>
    </w:tbl>
    <w:sdt>
      <w:sdtPr>
        <w:rPr>
          <w:rStyle w:val="Style1"/>
        </w:rPr>
        <w:id w:val="663904359"/>
        <w:placeholder>
          <w:docPart w:val="A4AC8732F80A454B8A71E04C37D9B527"/>
        </w:placeholder>
        <w15:color w:val="006636"/>
      </w:sdtPr>
      <w:sdtEndPr>
        <w:rPr>
          <w:rStyle w:val="Policepardfaut"/>
          <w:rFonts w:asciiTheme="minorHAnsi" w:hAnsiTheme="minorHAnsi"/>
          <w:color w:val="auto"/>
          <w:sz w:val="22"/>
        </w:rPr>
      </w:sdtEndPr>
      <w:sdtContent>
        <w:p w14:paraId="4F42685E" w14:textId="77777777" w:rsidR="00002121" w:rsidRDefault="00002121" w:rsidP="00E85CCE">
          <w:r>
            <w:rPr>
              <w:rStyle w:val="Style1"/>
            </w:rPr>
            <w:t xml:space="preserve">Enter the </w:t>
          </w:r>
          <w:proofErr w:type="spellStart"/>
          <w:r>
            <w:rPr>
              <w:rStyle w:val="Style1"/>
            </w:rPr>
            <w:t>required</w:t>
          </w:r>
          <w:proofErr w:type="spellEnd"/>
          <w:r>
            <w:rPr>
              <w:rStyle w:val="Style1"/>
            </w:rPr>
            <w:t xml:space="preserve"> information</w:t>
          </w:r>
        </w:p>
      </w:sdtContent>
    </w:sdt>
    <w:p w14:paraId="58149596" w14:textId="77777777" w:rsidR="00487D92" w:rsidRPr="008C7E64" w:rsidRDefault="00487D92" w:rsidP="00B7441A">
      <w:pPr>
        <w:tabs>
          <w:tab w:val="left" w:pos="1635"/>
        </w:tabs>
        <w:spacing w:after="200" w:line="240" w:lineRule="auto"/>
        <w:jc w:val="both"/>
        <w:rPr>
          <w:rFonts w:ascii="Arial" w:hAnsi="Arial" w:cs="Arial"/>
          <w:sz w:val="20"/>
          <w:szCs w:val="20"/>
          <w:lang w:val="en-CA"/>
        </w:rPr>
      </w:pPr>
    </w:p>
    <w:sectPr w:rsidR="00487D92" w:rsidRPr="008C7E64">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B862" w14:textId="77777777" w:rsidR="00A20A14" w:rsidRDefault="00A20A14" w:rsidP="00D33807">
      <w:pPr>
        <w:spacing w:after="0" w:line="240" w:lineRule="auto"/>
      </w:pPr>
      <w:r>
        <w:separator/>
      </w:r>
    </w:p>
  </w:endnote>
  <w:endnote w:type="continuationSeparator" w:id="0">
    <w:p w14:paraId="0336F46A" w14:textId="77777777" w:rsidR="00A20A14" w:rsidRDefault="00A20A14" w:rsidP="00D33807">
      <w:pPr>
        <w:spacing w:after="0" w:line="240" w:lineRule="auto"/>
      </w:pPr>
      <w:r>
        <w:continuationSeparator/>
      </w:r>
    </w:p>
  </w:endnote>
  <w:endnote w:type="continuationNotice" w:id="1">
    <w:p w14:paraId="61EB26E8" w14:textId="77777777" w:rsidR="00C35479" w:rsidRDefault="00C35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675F" w14:textId="77777777" w:rsidR="00E12AF8" w:rsidRDefault="00E12AF8">
    <w:pPr>
      <w:pStyle w:val="Corpsdetexte"/>
      <w:spacing w:line="14" w:lineRule="auto"/>
    </w:pPr>
    <w:r>
      <w:rPr>
        <w:noProof/>
      </w:rPr>
      <w:drawing>
        <wp:anchor distT="0" distB="0" distL="0" distR="0" simplePos="0" relativeHeight="251658246" behindDoc="1" locked="0" layoutInCell="1" allowOverlap="1" wp14:anchorId="5620FB06" wp14:editId="4A4B007A">
          <wp:simplePos x="0" y="0"/>
          <wp:positionH relativeFrom="page">
            <wp:posOffset>285645</wp:posOffset>
          </wp:positionH>
          <wp:positionV relativeFrom="page">
            <wp:posOffset>9199551</wp:posOffset>
          </wp:positionV>
          <wp:extent cx="7200265" cy="68008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7200265" cy="680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A583" w14:textId="77777777" w:rsidR="00A20A14" w:rsidRDefault="00A20A14" w:rsidP="00D33807">
      <w:pPr>
        <w:spacing w:after="0" w:line="240" w:lineRule="auto"/>
      </w:pPr>
      <w:r>
        <w:separator/>
      </w:r>
    </w:p>
  </w:footnote>
  <w:footnote w:type="continuationSeparator" w:id="0">
    <w:p w14:paraId="1C4ABD5E" w14:textId="77777777" w:rsidR="00A20A14" w:rsidRDefault="00A20A14" w:rsidP="00D33807">
      <w:pPr>
        <w:spacing w:after="0" w:line="240" w:lineRule="auto"/>
      </w:pPr>
      <w:r>
        <w:continuationSeparator/>
      </w:r>
    </w:p>
  </w:footnote>
  <w:footnote w:type="continuationNotice" w:id="1">
    <w:p w14:paraId="1CC45931" w14:textId="77777777" w:rsidR="00C35479" w:rsidRDefault="00C35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B596" w14:textId="77777777" w:rsidR="00E12AF8" w:rsidRDefault="00E12AF8">
    <w:pPr>
      <w:pStyle w:val="Corpsdetexte"/>
      <w:spacing w:line="14" w:lineRule="auto"/>
    </w:pPr>
    <w:r>
      <w:rPr>
        <w:noProof/>
      </w:rPr>
      <mc:AlternateContent>
        <mc:Choice Requires="wps">
          <w:drawing>
            <wp:anchor distT="0" distB="0" distL="114300" distR="114300" simplePos="0" relativeHeight="251658245" behindDoc="1" locked="0" layoutInCell="1" allowOverlap="1" wp14:anchorId="62A06917" wp14:editId="3EEC7637">
              <wp:simplePos x="0" y="0"/>
              <wp:positionH relativeFrom="page">
                <wp:posOffset>4592955</wp:posOffset>
              </wp:positionH>
              <wp:positionV relativeFrom="page">
                <wp:posOffset>462915</wp:posOffset>
              </wp:positionV>
              <wp:extent cx="2537460" cy="323215"/>
              <wp:effectExtent l="0" t="0" r="0" b="0"/>
              <wp:wrapNone/>
              <wp:docPr id="1990338956" name="Zone de texte 1990338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EF2C9" w14:textId="07986FCA" w:rsidR="00E12AF8" w:rsidRDefault="006F5549">
                          <w:pPr>
                            <w:pStyle w:val="Corpsdetexte"/>
                            <w:spacing w:before="15"/>
                            <w:ind w:left="20"/>
                            <w:rPr>
                              <w:b/>
                            </w:rPr>
                          </w:pPr>
                          <w:proofErr w:type="spellStart"/>
                          <w:r>
                            <w:rPr>
                              <w:color w:val="585857"/>
                              <w:lang w:val="fr-CA"/>
                            </w:rPr>
                            <w:t>Voluntary</w:t>
                          </w:r>
                          <w:proofErr w:type="spellEnd"/>
                          <w:r>
                            <w:rPr>
                              <w:color w:val="585857"/>
                              <w:lang w:val="fr-CA"/>
                            </w:rPr>
                            <w:t xml:space="preserve"> Producer</w:t>
                          </w:r>
                          <w:r w:rsidR="00E12AF8">
                            <w:rPr>
                              <w:color w:val="585857"/>
                              <w:lang w:val="fr-CA"/>
                            </w:rPr>
                            <w:t xml:space="preserve"> </w:t>
                          </w:r>
                          <w:r>
                            <w:rPr>
                              <w:color w:val="585857"/>
                              <w:lang w:val="fr-CA"/>
                            </w:rPr>
                            <w:t>–</w:t>
                          </w:r>
                          <w:r w:rsidR="00E12AF8">
                            <w:rPr>
                              <w:color w:val="585857"/>
                              <w:lang w:val="fr-CA"/>
                            </w:rPr>
                            <w:t xml:space="preserve"> </w:t>
                          </w:r>
                          <w:r>
                            <w:rPr>
                              <w:color w:val="585857"/>
                              <w:lang w:val="fr-CA"/>
                            </w:rPr>
                            <w:t>Agreement</w:t>
                          </w:r>
                          <w:r w:rsidR="00E12AF8">
                            <w:rPr>
                              <w:color w:val="585857"/>
                              <w:spacing w:val="-1"/>
                            </w:rPr>
                            <w:t xml:space="preserve"> </w:t>
                          </w:r>
                          <w:r w:rsidR="00E12AF8">
                            <w:rPr>
                              <w:b/>
                              <w:color w:val="8BB43C"/>
                            </w:rPr>
                            <w:t>|</w:t>
                          </w:r>
                          <w:r w:rsidR="00E12AF8">
                            <w:rPr>
                              <w:b/>
                              <w:color w:val="8BB43C"/>
                              <w:spacing w:val="39"/>
                            </w:rPr>
                            <w:t xml:space="preserve"> </w:t>
                          </w:r>
                          <w:r w:rsidR="00E12AF8">
                            <w:fldChar w:fldCharType="begin"/>
                          </w:r>
                          <w:r w:rsidR="00E12AF8">
                            <w:rPr>
                              <w:b/>
                              <w:color w:val="8BB43C"/>
                            </w:rPr>
                            <w:instrText xml:space="preserve"> PAGE </w:instrText>
                          </w:r>
                          <w:r w:rsidR="00E12AF8">
                            <w:fldChar w:fldCharType="separate"/>
                          </w:r>
                          <w:r w:rsidR="00E12AF8">
                            <w:t>8</w:t>
                          </w:r>
                          <w:r w:rsidR="00E12AF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6917" id="_x0000_t202" coordsize="21600,21600" o:spt="202" path="m,l,21600r21600,l21600,xe">
              <v:stroke joinstyle="miter"/>
              <v:path gradientshapeok="t" o:connecttype="rect"/>
            </v:shapetype>
            <v:shape id="Zone de texte 1990338956" o:spid="_x0000_s1026" type="#_x0000_t202" style="position:absolute;margin-left:361.65pt;margin-top:36.45pt;width:199.8pt;height:25.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" filled="f" stroked="f">
              <v:textbox inset="0,0,0,0">
                <w:txbxContent>
                  <w:p w14:paraId="195EF2C9" w14:textId="07986FCA" w:rsidR="00E12AF8" w:rsidRDefault="006F5549">
                    <w:pPr>
                      <w:pStyle w:val="Corpsdetexte"/>
                      <w:spacing w:before="15"/>
                      <w:ind w:left="20"/>
                      <w:rPr>
                        <w:b/>
                      </w:rPr>
                    </w:pPr>
                    <w:proofErr w:type="spellStart"/>
                    <w:r>
                      <w:rPr>
                        <w:color w:val="585857"/>
                        <w:lang w:val="fr-CA"/>
                      </w:rPr>
                      <w:t>Voluntary</w:t>
                    </w:r>
                    <w:proofErr w:type="spellEnd"/>
                    <w:r>
                      <w:rPr>
                        <w:color w:val="585857"/>
                        <w:lang w:val="fr-CA"/>
                      </w:rPr>
                      <w:t xml:space="preserve"> Producer</w:t>
                    </w:r>
                    <w:r w:rsidR="00E12AF8">
                      <w:rPr>
                        <w:color w:val="585857"/>
                        <w:lang w:val="fr-CA"/>
                      </w:rPr>
                      <w:t xml:space="preserve"> </w:t>
                    </w:r>
                    <w:r>
                      <w:rPr>
                        <w:color w:val="585857"/>
                        <w:lang w:val="fr-CA"/>
                      </w:rPr>
                      <w:t>–</w:t>
                    </w:r>
                    <w:r w:rsidR="00E12AF8">
                      <w:rPr>
                        <w:color w:val="585857"/>
                        <w:lang w:val="fr-CA"/>
                      </w:rPr>
                      <w:t xml:space="preserve"> </w:t>
                    </w:r>
                    <w:r>
                      <w:rPr>
                        <w:color w:val="585857"/>
                        <w:lang w:val="fr-CA"/>
                      </w:rPr>
                      <w:t>Agreement</w:t>
                    </w:r>
                    <w:r w:rsidR="00E12AF8">
                      <w:rPr>
                        <w:color w:val="585857"/>
                        <w:spacing w:val="-1"/>
                      </w:rPr>
                      <w:t xml:space="preserve"> </w:t>
                    </w:r>
                    <w:r w:rsidR="00E12AF8">
                      <w:rPr>
                        <w:b/>
                        <w:color w:val="8BB43C"/>
                      </w:rPr>
                      <w:t>|</w:t>
                    </w:r>
                    <w:r w:rsidR="00E12AF8">
                      <w:rPr>
                        <w:b/>
                        <w:color w:val="8BB43C"/>
                        <w:spacing w:val="39"/>
                      </w:rPr>
                      <w:t xml:space="preserve"> </w:t>
                    </w:r>
                    <w:r w:rsidR="00E12AF8">
                      <w:fldChar w:fldCharType="begin"/>
                    </w:r>
                    <w:r w:rsidR="00E12AF8">
                      <w:rPr>
                        <w:b/>
                        <w:color w:val="8BB43C"/>
                      </w:rPr>
                      <w:instrText xml:space="preserve"> PAGE </w:instrText>
                    </w:r>
                    <w:r w:rsidR="00E12AF8">
                      <w:fldChar w:fldCharType="separate"/>
                    </w:r>
                    <w:r w:rsidR="00E12AF8">
                      <w:t>8</w:t>
                    </w:r>
                    <w:r w:rsidR="00E12AF8">
                      <w:fldChar w:fldCharType="end"/>
                    </w:r>
                  </w:p>
                </w:txbxContent>
              </v:textbox>
              <w10:wrap anchorx="page" anchory="page"/>
            </v:shape>
          </w:pict>
        </mc:Fallback>
      </mc:AlternateContent>
    </w:r>
    <w:r>
      <w:rPr>
        <w:noProof/>
      </w:rPr>
      <w:drawing>
        <wp:anchor distT="0" distB="0" distL="0" distR="0" simplePos="0" relativeHeight="251658243" behindDoc="1" locked="0" layoutInCell="1" allowOverlap="1" wp14:anchorId="107FF42D" wp14:editId="17C70DCF">
          <wp:simplePos x="0" y="0"/>
          <wp:positionH relativeFrom="page">
            <wp:posOffset>464078</wp:posOffset>
          </wp:positionH>
          <wp:positionV relativeFrom="page">
            <wp:posOffset>464478</wp:posOffset>
          </wp:positionV>
          <wp:extent cx="737378" cy="557529"/>
          <wp:effectExtent l="0" t="0" r="0" b="0"/>
          <wp:wrapNone/>
          <wp:docPr id="154766367" name="Image 15476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737378" cy="557529"/>
                  </a:xfrm>
                  <a:prstGeom prst="rect">
                    <a:avLst/>
                  </a:prstGeom>
                </pic:spPr>
              </pic:pic>
            </a:graphicData>
          </a:graphic>
        </wp:anchor>
      </w:drawing>
    </w:r>
    <w:r>
      <w:rPr>
        <w:noProof/>
      </w:rPr>
      <mc:AlternateContent>
        <mc:Choice Requires="wps">
          <w:drawing>
            <wp:anchor distT="0" distB="0" distL="114300" distR="114300" simplePos="0" relativeHeight="251658244" behindDoc="1" locked="0" layoutInCell="1" allowOverlap="1" wp14:anchorId="4A697F29" wp14:editId="4C40343E">
              <wp:simplePos x="0" y="0"/>
              <wp:positionH relativeFrom="page">
                <wp:posOffset>1256030</wp:posOffset>
              </wp:positionH>
              <wp:positionV relativeFrom="page">
                <wp:posOffset>937895</wp:posOffset>
              </wp:positionV>
              <wp:extent cx="6029960" cy="0"/>
              <wp:effectExtent l="0" t="0" r="0" b="0"/>
              <wp:wrapNone/>
              <wp:docPr id="1108043964" name="Connecteur droit 1108043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635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FE855" id="Connecteur droit 1108043964"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73.85pt" to="573.7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" strokecolor="#a6a6a6"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846" w14:textId="77777777" w:rsidR="00D33807" w:rsidRDefault="00D33807" w:rsidP="00D33807">
    <w:pPr>
      <w:pStyle w:val="Corpsdetexte"/>
      <w:spacing w:line="14" w:lineRule="auto"/>
    </w:pPr>
    <w:r>
      <w:rPr>
        <w:noProof/>
      </w:rPr>
      <mc:AlternateContent>
        <mc:Choice Requires="wps">
          <w:drawing>
            <wp:anchor distT="0" distB="0" distL="114300" distR="114300" simplePos="0" relativeHeight="251658242" behindDoc="1" locked="0" layoutInCell="1" allowOverlap="1" wp14:anchorId="2E82462A" wp14:editId="56CA7FD7">
              <wp:simplePos x="0" y="0"/>
              <wp:positionH relativeFrom="page">
                <wp:posOffset>4592955</wp:posOffset>
              </wp:positionH>
              <wp:positionV relativeFrom="page">
                <wp:posOffset>462915</wp:posOffset>
              </wp:positionV>
              <wp:extent cx="2537460" cy="3232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D84A" w14:textId="504A9F33" w:rsidR="00D33807" w:rsidRDefault="006F5549" w:rsidP="00D33807">
                          <w:pPr>
                            <w:pStyle w:val="Corpsdetexte"/>
                            <w:spacing w:before="15"/>
                            <w:ind w:left="20"/>
                            <w:rPr>
                              <w:b/>
                            </w:rPr>
                          </w:pPr>
                          <w:proofErr w:type="spellStart"/>
                          <w:r>
                            <w:rPr>
                              <w:color w:val="585857"/>
                              <w:lang w:val="fr-CA"/>
                            </w:rPr>
                            <w:t>Voluntary</w:t>
                          </w:r>
                          <w:proofErr w:type="spellEnd"/>
                          <w:r>
                            <w:rPr>
                              <w:color w:val="585857"/>
                              <w:lang w:val="fr-CA"/>
                            </w:rPr>
                            <w:t xml:space="preserve"> Producer</w:t>
                          </w:r>
                          <w:r w:rsidR="00D33807">
                            <w:rPr>
                              <w:color w:val="585857"/>
                              <w:lang w:val="fr-CA"/>
                            </w:rPr>
                            <w:t xml:space="preserve"> </w:t>
                          </w:r>
                          <w:r>
                            <w:rPr>
                              <w:color w:val="585857"/>
                              <w:lang w:val="fr-CA"/>
                            </w:rPr>
                            <w:t>–</w:t>
                          </w:r>
                          <w:r w:rsidR="00D33807">
                            <w:rPr>
                              <w:color w:val="585857"/>
                              <w:lang w:val="fr-CA"/>
                            </w:rPr>
                            <w:t xml:space="preserve"> </w:t>
                          </w:r>
                          <w:r>
                            <w:rPr>
                              <w:color w:val="585857"/>
                              <w:lang w:val="fr-CA"/>
                            </w:rPr>
                            <w:t>Agreement</w:t>
                          </w:r>
                          <w:r w:rsidR="00D33807">
                            <w:rPr>
                              <w:color w:val="585857"/>
                              <w:spacing w:val="-1"/>
                            </w:rPr>
                            <w:t xml:space="preserve"> </w:t>
                          </w:r>
                          <w:r w:rsidR="00D33807">
                            <w:rPr>
                              <w:b/>
                              <w:color w:val="8BB43C"/>
                            </w:rPr>
                            <w:t>|</w:t>
                          </w:r>
                          <w:r w:rsidR="00D33807">
                            <w:rPr>
                              <w:b/>
                              <w:color w:val="8BB43C"/>
                              <w:spacing w:val="39"/>
                            </w:rPr>
                            <w:t xml:space="preserve"> </w:t>
                          </w:r>
                          <w:r w:rsidR="00D33807">
                            <w:fldChar w:fldCharType="begin"/>
                          </w:r>
                          <w:r w:rsidR="00D33807">
                            <w:rPr>
                              <w:b/>
                              <w:color w:val="8BB43C"/>
                            </w:rPr>
                            <w:instrText xml:space="preserve"> PAGE </w:instrText>
                          </w:r>
                          <w:r w:rsidR="00D33807">
                            <w:fldChar w:fldCharType="separate"/>
                          </w:r>
                          <w:r w:rsidR="00D33807">
                            <w:t>8</w:t>
                          </w:r>
                          <w:r w:rsidR="00D3380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2462A" id="_x0000_t202" coordsize="21600,21600" o:spt="202" path="m,l,21600r21600,l21600,xe">
              <v:stroke joinstyle="miter"/>
              <v:path gradientshapeok="t" o:connecttype="rect"/>
            </v:shapetype>
            <v:shape id="Zone de texte 4" o:spid="_x0000_s1027" type="#_x0000_t202" style="position:absolute;margin-left:361.65pt;margin-top:36.45pt;width:199.8pt;height:2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" filled="f" stroked="f">
              <v:textbox inset="0,0,0,0">
                <w:txbxContent>
                  <w:p w14:paraId="5590D84A" w14:textId="504A9F33" w:rsidR="00D33807" w:rsidRDefault="006F5549" w:rsidP="00D33807">
                    <w:pPr>
                      <w:pStyle w:val="Corpsdetexte"/>
                      <w:spacing w:before="15"/>
                      <w:ind w:left="20"/>
                      <w:rPr>
                        <w:b/>
                      </w:rPr>
                    </w:pPr>
                    <w:proofErr w:type="spellStart"/>
                    <w:r>
                      <w:rPr>
                        <w:color w:val="585857"/>
                        <w:lang w:val="fr-CA"/>
                      </w:rPr>
                      <w:t>Voluntary</w:t>
                    </w:r>
                    <w:proofErr w:type="spellEnd"/>
                    <w:r>
                      <w:rPr>
                        <w:color w:val="585857"/>
                        <w:lang w:val="fr-CA"/>
                      </w:rPr>
                      <w:t xml:space="preserve"> Producer</w:t>
                    </w:r>
                    <w:r w:rsidR="00D33807">
                      <w:rPr>
                        <w:color w:val="585857"/>
                        <w:lang w:val="fr-CA"/>
                      </w:rPr>
                      <w:t xml:space="preserve"> </w:t>
                    </w:r>
                    <w:r>
                      <w:rPr>
                        <w:color w:val="585857"/>
                        <w:lang w:val="fr-CA"/>
                      </w:rPr>
                      <w:t>–</w:t>
                    </w:r>
                    <w:r w:rsidR="00D33807">
                      <w:rPr>
                        <w:color w:val="585857"/>
                        <w:lang w:val="fr-CA"/>
                      </w:rPr>
                      <w:t xml:space="preserve"> </w:t>
                    </w:r>
                    <w:r>
                      <w:rPr>
                        <w:color w:val="585857"/>
                        <w:lang w:val="fr-CA"/>
                      </w:rPr>
                      <w:t>Agreement</w:t>
                    </w:r>
                    <w:r w:rsidR="00D33807">
                      <w:rPr>
                        <w:color w:val="585857"/>
                        <w:spacing w:val="-1"/>
                      </w:rPr>
                      <w:t xml:space="preserve"> </w:t>
                    </w:r>
                    <w:r w:rsidR="00D33807">
                      <w:rPr>
                        <w:b/>
                        <w:color w:val="8BB43C"/>
                      </w:rPr>
                      <w:t>|</w:t>
                    </w:r>
                    <w:r w:rsidR="00D33807">
                      <w:rPr>
                        <w:b/>
                        <w:color w:val="8BB43C"/>
                        <w:spacing w:val="39"/>
                      </w:rPr>
                      <w:t xml:space="preserve"> </w:t>
                    </w:r>
                    <w:r w:rsidR="00D33807">
                      <w:fldChar w:fldCharType="begin"/>
                    </w:r>
                    <w:r w:rsidR="00D33807">
                      <w:rPr>
                        <w:b/>
                        <w:color w:val="8BB43C"/>
                      </w:rPr>
                      <w:instrText xml:space="preserve"> PAGE </w:instrText>
                    </w:r>
                    <w:r w:rsidR="00D33807">
                      <w:fldChar w:fldCharType="separate"/>
                    </w:r>
                    <w:r w:rsidR="00D33807">
                      <w:t>8</w:t>
                    </w:r>
                    <w:r w:rsidR="00D33807">
                      <w:fldChar w:fldCharType="end"/>
                    </w:r>
                  </w:p>
                </w:txbxContent>
              </v:textbox>
              <w10:wrap anchorx="page" anchory="page"/>
            </v:shape>
          </w:pict>
        </mc:Fallback>
      </mc:AlternateContent>
    </w:r>
    <w:r>
      <w:rPr>
        <w:noProof/>
      </w:rPr>
      <w:drawing>
        <wp:anchor distT="0" distB="0" distL="0" distR="0" simplePos="0" relativeHeight="251658240" behindDoc="1" locked="0" layoutInCell="1" allowOverlap="1" wp14:anchorId="319738FE" wp14:editId="1172329B">
          <wp:simplePos x="0" y="0"/>
          <wp:positionH relativeFrom="page">
            <wp:posOffset>464078</wp:posOffset>
          </wp:positionH>
          <wp:positionV relativeFrom="page">
            <wp:posOffset>464478</wp:posOffset>
          </wp:positionV>
          <wp:extent cx="737378" cy="557529"/>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737378" cy="557529"/>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650C1EFA" wp14:editId="1D0D3F47">
              <wp:simplePos x="0" y="0"/>
              <wp:positionH relativeFrom="page">
                <wp:posOffset>1256030</wp:posOffset>
              </wp:positionH>
              <wp:positionV relativeFrom="page">
                <wp:posOffset>937895</wp:posOffset>
              </wp:positionV>
              <wp:extent cx="6029960"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635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9F24" id="Connecteur droit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73.85pt" to="573.7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" strokecolor="#a6a6a6" strokeweight=".5pt">
              <w10:wrap anchorx="page" anchory="page"/>
            </v:line>
          </w:pict>
        </mc:Fallback>
      </mc:AlternateContent>
    </w:r>
  </w:p>
  <w:p w14:paraId="3BE8F83F" w14:textId="77777777" w:rsidR="00D33807" w:rsidRDefault="00D33807">
    <w:pPr>
      <w:pStyle w:val="En-tte"/>
    </w:pPr>
  </w:p>
  <w:p w14:paraId="2A58D85C" w14:textId="77777777" w:rsidR="00CD2243" w:rsidRDefault="00CD2243">
    <w:pPr>
      <w:pStyle w:val="En-tte"/>
    </w:pPr>
  </w:p>
  <w:p w14:paraId="6577DECC" w14:textId="77777777" w:rsidR="00CD2243" w:rsidRDefault="00CD2243">
    <w:pPr>
      <w:pStyle w:val="En-tte"/>
    </w:pPr>
  </w:p>
  <w:p w14:paraId="3A4C2CE3" w14:textId="77777777" w:rsidR="00CD2243" w:rsidRDefault="00CD22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D9D"/>
    <w:multiLevelType w:val="hybridMultilevel"/>
    <w:tmpl w:val="179616A4"/>
    <w:lvl w:ilvl="0" w:tplc="86444F8C">
      <w:start w:val="1"/>
      <w:numFmt w:val="bullet"/>
      <w:lvlText w:val="□"/>
      <w:lvlJc w:val="left"/>
      <w:pPr>
        <w:ind w:left="862" w:hanging="360"/>
      </w:pPr>
      <w:rPr>
        <w:rFonts w:ascii="MS Gothic" w:eastAsia="MS Gothic" w:hAnsi="MS 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A3AF8"/>
    <w:multiLevelType w:val="hybridMultilevel"/>
    <w:tmpl w:val="B90ED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81685107">
    <w:abstractNumId w:val="1"/>
  </w:num>
  <w:num w:numId="2" w16cid:durableId="34787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WBwIWrlajSPlHTWwye9fkMA9Tf+hm8H84+SXegEsGesi+7T/P20xTEYMeGJM7HjfGK7YUrypNiljlTtqGOssjA==" w:salt="+hHryFNSotpxpvAK+Up0k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07"/>
    <w:rsid w:val="00002121"/>
    <w:rsid w:val="00053205"/>
    <w:rsid w:val="00063FA7"/>
    <w:rsid w:val="00064CA1"/>
    <w:rsid w:val="0009520A"/>
    <w:rsid w:val="00101C6C"/>
    <w:rsid w:val="00117CEF"/>
    <w:rsid w:val="00123448"/>
    <w:rsid w:val="001441BA"/>
    <w:rsid w:val="00152446"/>
    <w:rsid w:val="00171F5B"/>
    <w:rsid w:val="0018108D"/>
    <w:rsid w:val="00193D2A"/>
    <w:rsid w:val="001F2738"/>
    <w:rsid w:val="002538C2"/>
    <w:rsid w:val="00277474"/>
    <w:rsid w:val="00287FE1"/>
    <w:rsid w:val="002D3EE4"/>
    <w:rsid w:val="0033097B"/>
    <w:rsid w:val="00333686"/>
    <w:rsid w:val="00356CCE"/>
    <w:rsid w:val="003A7EDA"/>
    <w:rsid w:val="003B6DC1"/>
    <w:rsid w:val="003C1287"/>
    <w:rsid w:val="003E7171"/>
    <w:rsid w:val="00411FEA"/>
    <w:rsid w:val="00414B67"/>
    <w:rsid w:val="00453DF8"/>
    <w:rsid w:val="00476BF6"/>
    <w:rsid w:val="00487D92"/>
    <w:rsid w:val="004A13AB"/>
    <w:rsid w:val="004B7280"/>
    <w:rsid w:val="005A0F4A"/>
    <w:rsid w:val="005B15DE"/>
    <w:rsid w:val="005B1C07"/>
    <w:rsid w:val="005B6BCB"/>
    <w:rsid w:val="005B72AA"/>
    <w:rsid w:val="005D7231"/>
    <w:rsid w:val="006104CF"/>
    <w:rsid w:val="00622BD8"/>
    <w:rsid w:val="00644E9D"/>
    <w:rsid w:val="006858E6"/>
    <w:rsid w:val="006A0EA8"/>
    <w:rsid w:val="006E026A"/>
    <w:rsid w:val="006F1183"/>
    <w:rsid w:val="006F1515"/>
    <w:rsid w:val="006F5549"/>
    <w:rsid w:val="007002A6"/>
    <w:rsid w:val="0070217F"/>
    <w:rsid w:val="00711D12"/>
    <w:rsid w:val="00732794"/>
    <w:rsid w:val="00747C63"/>
    <w:rsid w:val="007811BF"/>
    <w:rsid w:val="007C59D1"/>
    <w:rsid w:val="00817857"/>
    <w:rsid w:val="00830677"/>
    <w:rsid w:val="008505E2"/>
    <w:rsid w:val="00885D03"/>
    <w:rsid w:val="008B74A5"/>
    <w:rsid w:val="008C7E64"/>
    <w:rsid w:val="008F5FF5"/>
    <w:rsid w:val="0091233E"/>
    <w:rsid w:val="00925AEE"/>
    <w:rsid w:val="00937608"/>
    <w:rsid w:val="00954F3D"/>
    <w:rsid w:val="009620E6"/>
    <w:rsid w:val="009840CB"/>
    <w:rsid w:val="00A06F2D"/>
    <w:rsid w:val="00A154E8"/>
    <w:rsid w:val="00A20A14"/>
    <w:rsid w:val="00A456CA"/>
    <w:rsid w:val="00A60567"/>
    <w:rsid w:val="00A87DF6"/>
    <w:rsid w:val="00AA5B1B"/>
    <w:rsid w:val="00AD3F1A"/>
    <w:rsid w:val="00B25DDA"/>
    <w:rsid w:val="00B670B9"/>
    <w:rsid w:val="00B7441A"/>
    <w:rsid w:val="00B85309"/>
    <w:rsid w:val="00B86BB0"/>
    <w:rsid w:val="00BB6D6D"/>
    <w:rsid w:val="00BD487B"/>
    <w:rsid w:val="00C14EFF"/>
    <w:rsid w:val="00C35479"/>
    <w:rsid w:val="00C707C7"/>
    <w:rsid w:val="00C737D2"/>
    <w:rsid w:val="00CA7E6A"/>
    <w:rsid w:val="00CB5E4D"/>
    <w:rsid w:val="00CC05E2"/>
    <w:rsid w:val="00CD2243"/>
    <w:rsid w:val="00CD4407"/>
    <w:rsid w:val="00CD5149"/>
    <w:rsid w:val="00CF129B"/>
    <w:rsid w:val="00D22DAB"/>
    <w:rsid w:val="00D30A85"/>
    <w:rsid w:val="00D33807"/>
    <w:rsid w:val="00D70C51"/>
    <w:rsid w:val="00D76170"/>
    <w:rsid w:val="00DD572E"/>
    <w:rsid w:val="00DE3F14"/>
    <w:rsid w:val="00E06CA5"/>
    <w:rsid w:val="00E12AF8"/>
    <w:rsid w:val="00E51D56"/>
    <w:rsid w:val="00E85CCE"/>
    <w:rsid w:val="00EC1F1F"/>
    <w:rsid w:val="00F1119B"/>
    <w:rsid w:val="00F233FD"/>
    <w:rsid w:val="00F721AE"/>
    <w:rsid w:val="00F929A6"/>
    <w:rsid w:val="00FF69A1"/>
    <w:rsid w:val="00FF6BE5"/>
    <w:rsid w:val="7F3076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67DD"/>
  <w15:chartTrackingRefBased/>
  <w15:docId w15:val="{2EF5DD82-479E-4D67-B952-4BCE484A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33807"/>
    <w:pPr>
      <w:widowControl w:val="0"/>
      <w:autoSpaceDE w:val="0"/>
      <w:autoSpaceDN w:val="0"/>
      <w:spacing w:after="0" w:line="240" w:lineRule="auto"/>
      <w:ind w:left="962"/>
      <w:outlineLvl w:val="0"/>
    </w:pPr>
    <w:rPr>
      <w:rFonts w:ascii="Arial" w:eastAsia="Arial" w:hAnsi="Arial" w:cs="Arial"/>
      <w:b/>
      <w:bCs/>
      <w:kern w:val="0"/>
      <w:sz w:val="28"/>
      <w:szCs w:val="28"/>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3807"/>
    <w:pPr>
      <w:tabs>
        <w:tab w:val="center" w:pos="4320"/>
        <w:tab w:val="right" w:pos="8640"/>
      </w:tabs>
      <w:spacing w:after="0" w:line="240" w:lineRule="auto"/>
    </w:pPr>
  </w:style>
  <w:style w:type="character" w:customStyle="1" w:styleId="En-tteCar">
    <w:name w:val="En-tête Car"/>
    <w:basedOn w:val="Policepardfaut"/>
    <w:link w:val="En-tte"/>
    <w:uiPriority w:val="99"/>
    <w:rsid w:val="00D33807"/>
  </w:style>
  <w:style w:type="paragraph" w:styleId="Pieddepage">
    <w:name w:val="footer"/>
    <w:basedOn w:val="Normal"/>
    <w:link w:val="PieddepageCar"/>
    <w:uiPriority w:val="99"/>
    <w:unhideWhenUsed/>
    <w:rsid w:val="00D338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3807"/>
  </w:style>
  <w:style w:type="paragraph" w:styleId="Corpsdetexte">
    <w:name w:val="Body Text"/>
    <w:basedOn w:val="Normal"/>
    <w:link w:val="CorpsdetexteCar"/>
    <w:uiPriority w:val="1"/>
    <w:qFormat/>
    <w:rsid w:val="00D3380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CorpsdetexteCar">
    <w:name w:val="Corps de texte Car"/>
    <w:basedOn w:val="Policepardfaut"/>
    <w:link w:val="Corpsdetexte"/>
    <w:uiPriority w:val="1"/>
    <w:rsid w:val="00D33807"/>
    <w:rPr>
      <w:rFonts w:ascii="Arial" w:eastAsia="Arial" w:hAnsi="Arial" w:cs="Arial"/>
      <w:kern w:val="0"/>
      <w:sz w:val="20"/>
      <w:szCs w:val="20"/>
      <w:lang w:val="en-US"/>
      <w14:ligatures w14:val="none"/>
    </w:rPr>
  </w:style>
  <w:style w:type="character" w:customStyle="1" w:styleId="Titre1Car">
    <w:name w:val="Titre 1 Car"/>
    <w:basedOn w:val="Policepardfaut"/>
    <w:link w:val="Titre1"/>
    <w:uiPriority w:val="9"/>
    <w:rsid w:val="00D33807"/>
    <w:rPr>
      <w:rFonts w:ascii="Arial" w:eastAsia="Arial" w:hAnsi="Arial" w:cs="Arial"/>
      <w:b/>
      <w:bCs/>
      <w:kern w:val="0"/>
      <w:sz w:val="28"/>
      <w:szCs w:val="28"/>
      <w:lang w:val="en-US"/>
      <w14:ligatures w14:val="none"/>
    </w:rPr>
  </w:style>
  <w:style w:type="character" w:styleId="Marquedecommentaire">
    <w:name w:val="annotation reference"/>
    <w:basedOn w:val="Policepardfaut"/>
    <w:uiPriority w:val="99"/>
    <w:semiHidden/>
    <w:unhideWhenUsed/>
    <w:rsid w:val="00411FEA"/>
    <w:rPr>
      <w:sz w:val="16"/>
      <w:szCs w:val="16"/>
    </w:rPr>
  </w:style>
  <w:style w:type="paragraph" w:styleId="Commentaire">
    <w:name w:val="annotation text"/>
    <w:basedOn w:val="Normal"/>
    <w:link w:val="CommentaireCar"/>
    <w:uiPriority w:val="99"/>
    <w:unhideWhenUsed/>
    <w:rsid w:val="00411FEA"/>
    <w:pPr>
      <w:spacing w:line="240" w:lineRule="auto"/>
    </w:pPr>
    <w:rPr>
      <w:sz w:val="20"/>
      <w:szCs w:val="20"/>
    </w:rPr>
  </w:style>
  <w:style w:type="character" w:customStyle="1" w:styleId="CommentaireCar">
    <w:name w:val="Commentaire Car"/>
    <w:basedOn w:val="Policepardfaut"/>
    <w:link w:val="Commentaire"/>
    <w:uiPriority w:val="99"/>
    <w:rsid w:val="00411FEA"/>
    <w:rPr>
      <w:sz w:val="20"/>
      <w:szCs w:val="20"/>
    </w:rPr>
  </w:style>
  <w:style w:type="paragraph" w:styleId="Objetducommentaire">
    <w:name w:val="annotation subject"/>
    <w:basedOn w:val="Commentaire"/>
    <w:next w:val="Commentaire"/>
    <w:link w:val="ObjetducommentaireCar"/>
    <w:uiPriority w:val="99"/>
    <w:semiHidden/>
    <w:unhideWhenUsed/>
    <w:rsid w:val="00411FEA"/>
    <w:rPr>
      <w:b/>
      <w:bCs/>
    </w:rPr>
  </w:style>
  <w:style w:type="character" w:customStyle="1" w:styleId="ObjetducommentaireCar">
    <w:name w:val="Objet du commentaire Car"/>
    <w:basedOn w:val="CommentaireCar"/>
    <w:link w:val="Objetducommentaire"/>
    <w:uiPriority w:val="99"/>
    <w:semiHidden/>
    <w:rsid w:val="00411FEA"/>
    <w:rPr>
      <w:b/>
      <w:bCs/>
      <w:sz w:val="20"/>
      <w:szCs w:val="20"/>
    </w:rPr>
  </w:style>
  <w:style w:type="paragraph" w:styleId="Paragraphedeliste">
    <w:name w:val="List Paragraph"/>
    <w:basedOn w:val="Normal"/>
    <w:uiPriority w:val="1"/>
    <w:qFormat/>
    <w:rsid w:val="00F233FD"/>
    <w:pPr>
      <w:ind w:left="720"/>
      <w:contextualSpacing/>
    </w:pPr>
  </w:style>
  <w:style w:type="paragraph" w:customStyle="1" w:styleId="TableParagraph">
    <w:name w:val="Table Paragraph"/>
    <w:basedOn w:val="Normal"/>
    <w:uiPriority w:val="1"/>
    <w:qFormat/>
    <w:rsid w:val="00AD3F1A"/>
    <w:pPr>
      <w:widowControl w:val="0"/>
      <w:autoSpaceDE w:val="0"/>
      <w:autoSpaceDN w:val="0"/>
      <w:spacing w:after="0" w:line="240" w:lineRule="auto"/>
    </w:pPr>
    <w:rPr>
      <w:rFonts w:ascii="Arial" w:eastAsia="Arial" w:hAnsi="Arial" w:cs="Arial"/>
      <w:kern w:val="0"/>
      <w:lang w:val="en-US"/>
      <w14:ligatures w14:val="none"/>
    </w:rPr>
  </w:style>
  <w:style w:type="character" w:customStyle="1" w:styleId="Style1">
    <w:name w:val="Style1"/>
    <w:basedOn w:val="Policepardfaut"/>
    <w:uiPriority w:val="1"/>
    <w:rsid w:val="00AD3F1A"/>
    <w:rPr>
      <w:rFonts w:ascii="Arial" w:hAnsi="Arial"/>
      <w:color w:val="006636"/>
      <w:sz w:val="20"/>
    </w:rPr>
  </w:style>
  <w:style w:type="paragraph" w:styleId="Textedebulles">
    <w:name w:val="Balloon Text"/>
    <w:basedOn w:val="Normal"/>
    <w:link w:val="TextedebullesCar"/>
    <w:uiPriority w:val="99"/>
    <w:semiHidden/>
    <w:unhideWhenUsed/>
    <w:rsid w:val="004A13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3AB"/>
    <w:rPr>
      <w:rFonts w:ascii="Segoe UI" w:hAnsi="Segoe UI" w:cs="Segoe UI"/>
      <w:sz w:val="18"/>
      <w:szCs w:val="18"/>
    </w:rPr>
  </w:style>
  <w:style w:type="character" w:styleId="Lienhypertexte">
    <w:name w:val="Hyperlink"/>
    <w:basedOn w:val="Policepardfaut"/>
    <w:uiPriority w:val="99"/>
    <w:unhideWhenUsed/>
    <w:rsid w:val="00A87DF6"/>
    <w:rPr>
      <w:color w:val="0563C1" w:themeColor="hyperlink"/>
      <w:u w:val="single"/>
    </w:rPr>
  </w:style>
  <w:style w:type="character" w:styleId="Mentionnonrsolue">
    <w:name w:val="Unresolved Mention"/>
    <w:basedOn w:val="Policepardfaut"/>
    <w:uiPriority w:val="99"/>
    <w:semiHidden/>
    <w:unhideWhenUsed/>
    <w:rsid w:val="00A87DF6"/>
    <w:rPr>
      <w:color w:val="605E5C"/>
      <w:shd w:val="clear" w:color="auto" w:fill="E1DFDD"/>
    </w:rPr>
  </w:style>
  <w:style w:type="character" w:styleId="Mention">
    <w:name w:val="Mention"/>
    <w:basedOn w:val="Policepardfaut"/>
    <w:uiPriority w:val="99"/>
    <w:unhideWhenUsed/>
    <w:rsid w:val="00A154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ation.eeq.ca/en-US/pmc/" TargetMode="External"/><Relationship Id="rId13" Type="http://schemas.openxmlformats.org/officeDocument/2006/relationships/hyperlink" Target="https://www.eeq.ca/en/news/documents-and-publications/legal-framewor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eclaration.eeq.ca/en-US/pmc/" TargetMode="External"/><Relationship Id="rId12" Type="http://schemas.openxmlformats.org/officeDocument/2006/relationships/hyperlink" Target="https://declaration.eeq.ca/en-US/pma-p-list/?ids=4672bb9d-a6e3-ed11-8847-000d3ae937b3_cb77ca3b-a7e3-ed11-8847-000d3ae937b3_ab3cd155-a8e3-ed11-8847-000d3ae937b3_c187e752-aae3-ed11-8847-000d3ae937b3_cf937eb8-aae3-ed11-8847-000d3ae937b3_b58c1419-abe3-ed11-8847-000d3ae937b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claration.eeq.ca/en-US/info/?id=c187e752-aae3-ed11-8847-000d3ae937b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eq.ca/en/news/documents-and-publications/schedules-of-contribu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laration.eeq.ca/en-US/info/?id=096f09c1-a7e3-ed11-8847-000d3ae937b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D244BD2C140A2A095A3F098EA41C0"/>
        <w:category>
          <w:name w:val="Général"/>
          <w:gallery w:val="placeholder"/>
        </w:category>
        <w:types>
          <w:type w:val="bbPlcHdr"/>
        </w:types>
        <w:behaviors>
          <w:behavior w:val="content"/>
        </w:behaviors>
        <w:guid w:val="{9B34CB64-7B38-4A80-B041-99060918B9EA}"/>
      </w:docPartPr>
      <w:docPartBody>
        <w:p w:rsidR="00F533AB" w:rsidRDefault="001F2738" w:rsidP="001F2738">
          <w:pPr>
            <w:pStyle w:val="91DD244BD2C140A2A095A3F098EA41C0"/>
          </w:pPr>
          <w:r w:rsidRPr="00D92621">
            <w:rPr>
              <w:rStyle w:val="Textedelespacerserv"/>
            </w:rPr>
            <w:t>Cliquez ou appuyez ici pour entrer du texte.</w:t>
          </w:r>
        </w:p>
      </w:docPartBody>
    </w:docPart>
    <w:docPart>
      <w:docPartPr>
        <w:name w:val="7E92601D7FBE4FCB9D5478895F38F926"/>
        <w:category>
          <w:name w:val="Général"/>
          <w:gallery w:val="placeholder"/>
        </w:category>
        <w:types>
          <w:type w:val="bbPlcHdr"/>
        </w:types>
        <w:behaviors>
          <w:behavior w:val="content"/>
        </w:behaviors>
        <w:guid w:val="{6BB2C071-5141-49C5-A15D-4C647410DCB1}"/>
      </w:docPartPr>
      <w:docPartBody>
        <w:p w:rsidR="00F533AB" w:rsidRDefault="001F2738" w:rsidP="001F2738">
          <w:pPr>
            <w:pStyle w:val="7E92601D7FBE4FCB9D5478895F38F926"/>
          </w:pPr>
          <w:r w:rsidRPr="00D92621">
            <w:rPr>
              <w:rStyle w:val="Textedelespacerserv"/>
            </w:rPr>
            <w:t>Cliquez ou appuyez ici pour entrer du texte.</w:t>
          </w:r>
        </w:p>
      </w:docPartBody>
    </w:docPart>
    <w:docPart>
      <w:docPartPr>
        <w:name w:val="4FE5F8645936447BBA78ED015CB99FDB"/>
        <w:category>
          <w:name w:val="Général"/>
          <w:gallery w:val="placeholder"/>
        </w:category>
        <w:types>
          <w:type w:val="bbPlcHdr"/>
        </w:types>
        <w:behaviors>
          <w:behavior w:val="content"/>
        </w:behaviors>
        <w:guid w:val="{D2CD22E1-9B2E-4DAF-BD1D-F38E1C42203C}"/>
      </w:docPartPr>
      <w:docPartBody>
        <w:p w:rsidR="00F533AB" w:rsidRDefault="001F2738" w:rsidP="001F2738">
          <w:pPr>
            <w:pStyle w:val="4FE5F8645936447BBA78ED015CB99FDB"/>
          </w:pPr>
          <w:r w:rsidRPr="00D92621">
            <w:rPr>
              <w:rStyle w:val="Textedelespacerserv"/>
            </w:rPr>
            <w:t>Cliquez ou appuyez ici pour entrer du texte.</w:t>
          </w:r>
        </w:p>
      </w:docPartBody>
    </w:docPart>
    <w:docPart>
      <w:docPartPr>
        <w:name w:val="3D3F3C12DCC94AEC912EE2C999115997"/>
        <w:category>
          <w:name w:val="Général"/>
          <w:gallery w:val="placeholder"/>
        </w:category>
        <w:types>
          <w:type w:val="bbPlcHdr"/>
        </w:types>
        <w:behaviors>
          <w:behavior w:val="content"/>
        </w:behaviors>
        <w:guid w:val="{4EC0E1BB-8853-4176-9003-DD60F133A8E4}"/>
      </w:docPartPr>
      <w:docPartBody>
        <w:p w:rsidR="00F533AB" w:rsidRDefault="001F2738" w:rsidP="001F2738">
          <w:pPr>
            <w:pStyle w:val="3D3F3C12DCC94AEC912EE2C999115997"/>
          </w:pPr>
          <w:r w:rsidRPr="00D92621">
            <w:rPr>
              <w:rStyle w:val="Textedelespacerserv"/>
            </w:rPr>
            <w:t>Cliquez ou appuyez ici pour entrer du texte.</w:t>
          </w:r>
        </w:p>
      </w:docPartBody>
    </w:docPart>
    <w:docPart>
      <w:docPartPr>
        <w:name w:val="5F912897043E433993EE2F3C5C40DF3C"/>
        <w:category>
          <w:name w:val="Général"/>
          <w:gallery w:val="placeholder"/>
        </w:category>
        <w:types>
          <w:type w:val="bbPlcHdr"/>
        </w:types>
        <w:behaviors>
          <w:behavior w:val="content"/>
        </w:behaviors>
        <w:guid w:val="{33C7D7FE-263A-475D-8012-9B611B7779F5}"/>
      </w:docPartPr>
      <w:docPartBody>
        <w:p w:rsidR="00F533AB" w:rsidRDefault="001F2738" w:rsidP="001F2738">
          <w:pPr>
            <w:pStyle w:val="5F912897043E433993EE2F3C5C40DF3C"/>
          </w:pPr>
          <w:r w:rsidRPr="00D92621">
            <w:rPr>
              <w:rStyle w:val="Textedelespacerserv"/>
            </w:rPr>
            <w:t>Cliquez ou appuyez ici pour entrer du texte.</w:t>
          </w:r>
        </w:p>
      </w:docPartBody>
    </w:docPart>
    <w:docPart>
      <w:docPartPr>
        <w:name w:val="F9BD4EDD2DA24DC183D9BCBE2F812BBC"/>
        <w:category>
          <w:name w:val="Général"/>
          <w:gallery w:val="placeholder"/>
        </w:category>
        <w:types>
          <w:type w:val="bbPlcHdr"/>
        </w:types>
        <w:behaviors>
          <w:behavior w:val="content"/>
        </w:behaviors>
        <w:guid w:val="{805E3972-F4EE-4CB9-8277-A135943ED00E}"/>
      </w:docPartPr>
      <w:docPartBody>
        <w:p w:rsidR="00F533AB" w:rsidRDefault="001F2738" w:rsidP="001F2738">
          <w:pPr>
            <w:pStyle w:val="F9BD4EDD2DA24DC183D9BCBE2F812BBC"/>
          </w:pPr>
          <w:r w:rsidRPr="00D92621">
            <w:rPr>
              <w:rStyle w:val="Textedelespacerserv"/>
            </w:rPr>
            <w:t>Cliquez ou appuyez ici pour entrer du texte.</w:t>
          </w:r>
        </w:p>
      </w:docPartBody>
    </w:docPart>
    <w:docPart>
      <w:docPartPr>
        <w:name w:val="3B0E284B9D36449D8308C43C9D4223E7"/>
        <w:category>
          <w:name w:val="Général"/>
          <w:gallery w:val="placeholder"/>
        </w:category>
        <w:types>
          <w:type w:val="bbPlcHdr"/>
        </w:types>
        <w:behaviors>
          <w:behavior w:val="content"/>
        </w:behaviors>
        <w:guid w:val="{9EF0B80B-8E5D-4D96-B3AB-B41529EF3846}"/>
      </w:docPartPr>
      <w:docPartBody>
        <w:p w:rsidR="00F533AB" w:rsidRDefault="001F2738" w:rsidP="001F2738">
          <w:pPr>
            <w:pStyle w:val="3B0E284B9D36449D8308C43C9D4223E7"/>
          </w:pPr>
          <w:r w:rsidRPr="00D92621">
            <w:rPr>
              <w:rStyle w:val="Textedelespacerserv"/>
            </w:rPr>
            <w:t>Cliquez ou appuyez ici pour entrer du texte.</w:t>
          </w:r>
        </w:p>
      </w:docPartBody>
    </w:docPart>
    <w:docPart>
      <w:docPartPr>
        <w:name w:val="5FCD7CC351234290ACC08E08A731E6E9"/>
        <w:category>
          <w:name w:val="Général"/>
          <w:gallery w:val="placeholder"/>
        </w:category>
        <w:types>
          <w:type w:val="bbPlcHdr"/>
        </w:types>
        <w:behaviors>
          <w:behavior w:val="content"/>
        </w:behaviors>
        <w:guid w:val="{06D3EB90-2FA7-4CCF-8DF0-9E36A301A84A}"/>
      </w:docPartPr>
      <w:docPartBody>
        <w:p w:rsidR="00F533AB" w:rsidRDefault="001F2738" w:rsidP="001F2738">
          <w:pPr>
            <w:pStyle w:val="5FCD7CC351234290ACC08E08A731E6E9"/>
          </w:pPr>
          <w:r w:rsidRPr="00D92621">
            <w:rPr>
              <w:rStyle w:val="Textedelespacerserv"/>
            </w:rPr>
            <w:t>Cliquez ou appuyez ici pour entrer du texte.</w:t>
          </w:r>
        </w:p>
      </w:docPartBody>
    </w:docPart>
    <w:docPart>
      <w:docPartPr>
        <w:name w:val="DFF68520EF134CC6A3DF0D1FFF0C4555"/>
        <w:category>
          <w:name w:val="Général"/>
          <w:gallery w:val="placeholder"/>
        </w:category>
        <w:types>
          <w:type w:val="bbPlcHdr"/>
        </w:types>
        <w:behaviors>
          <w:behavior w:val="content"/>
        </w:behaviors>
        <w:guid w:val="{A412AB2C-2A2D-416D-BC26-ECF9A984BC02}"/>
      </w:docPartPr>
      <w:docPartBody>
        <w:p w:rsidR="00F533AB" w:rsidRDefault="001F2738" w:rsidP="001F2738">
          <w:pPr>
            <w:pStyle w:val="DFF68520EF134CC6A3DF0D1FFF0C4555"/>
          </w:pPr>
          <w:r w:rsidRPr="00D92621">
            <w:rPr>
              <w:rStyle w:val="Textedelespacerserv"/>
            </w:rPr>
            <w:t>Cliquez ou appuyez ici pour entrer du texte.</w:t>
          </w:r>
        </w:p>
      </w:docPartBody>
    </w:docPart>
    <w:docPart>
      <w:docPartPr>
        <w:name w:val="CFADCF6026A24EDAB4AF1543A53B3125"/>
        <w:category>
          <w:name w:val="Général"/>
          <w:gallery w:val="placeholder"/>
        </w:category>
        <w:types>
          <w:type w:val="bbPlcHdr"/>
        </w:types>
        <w:behaviors>
          <w:behavior w:val="content"/>
        </w:behaviors>
        <w:guid w:val="{DB58C4F4-CCC0-4601-A32C-5D755266E99A}"/>
      </w:docPartPr>
      <w:docPartBody>
        <w:p w:rsidR="00F533AB" w:rsidRDefault="001F2738" w:rsidP="001F2738">
          <w:pPr>
            <w:pStyle w:val="CFADCF6026A24EDAB4AF1543A53B3125"/>
          </w:pPr>
          <w:r w:rsidRPr="00D92621">
            <w:rPr>
              <w:rStyle w:val="Textedelespacerserv"/>
            </w:rPr>
            <w:t>Cliquez ou appuyez ici pour entrer du texte.</w:t>
          </w:r>
        </w:p>
      </w:docPartBody>
    </w:docPart>
    <w:docPart>
      <w:docPartPr>
        <w:name w:val="201EF3BCDC474FA587A4B11B203C6FDC"/>
        <w:category>
          <w:name w:val="Général"/>
          <w:gallery w:val="placeholder"/>
        </w:category>
        <w:types>
          <w:type w:val="bbPlcHdr"/>
        </w:types>
        <w:behaviors>
          <w:behavior w:val="content"/>
        </w:behaviors>
        <w:guid w:val="{F1578AB3-AF1B-452C-9C56-8F5EBA056F0F}"/>
      </w:docPartPr>
      <w:docPartBody>
        <w:p w:rsidR="00F533AB" w:rsidRDefault="001F2738" w:rsidP="001F2738">
          <w:pPr>
            <w:pStyle w:val="201EF3BCDC474FA587A4B11B203C6FDC"/>
          </w:pPr>
          <w:r>
            <w:rPr>
              <w:rStyle w:val="Style1"/>
            </w:rPr>
            <w:t>Saisir les informations demandées</w:t>
          </w:r>
        </w:p>
      </w:docPartBody>
    </w:docPart>
    <w:docPart>
      <w:docPartPr>
        <w:name w:val="A4AC8732F80A454B8A71E04C37D9B527"/>
        <w:category>
          <w:name w:val="Général"/>
          <w:gallery w:val="placeholder"/>
        </w:category>
        <w:types>
          <w:type w:val="bbPlcHdr"/>
        </w:types>
        <w:behaviors>
          <w:behavior w:val="content"/>
        </w:behaviors>
        <w:guid w:val="{5B0CBA04-099A-43A1-9ECD-80870B6294AB}"/>
      </w:docPartPr>
      <w:docPartBody>
        <w:p w:rsidR="00F533AB" w:rsidRDefault="001F2738" w:rsidP="001F2738">
          <w:pPr>
            <w:pStyle w:val="A4AC8732F80A454B8A71E04C37D9B527"/>
          </w:pPr>
          <w:r>
            <w:rPr>
              <w:rStyle w:val="Style1"/>
            </w:rPr>
            <w:t>Saisir les informations demandées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38"/>
    <w:rsid w:val="001F2738"/>
    <w:rsid w:val="004A1C8F"/>
    <w:rsid w:val="006E5B31"/>
    <w:rsid w:val="00C6258A"/>
    <w:rsid w:val="00F533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2738"/>
    <w:rPr>
      <w:color w:val="808080"/>
    </w:rPr>
  </w:style>
  <w:style w:type="paragraph" w:customStyle="1" w:styleId="91DD244BD2C140A2A095A3F098EA41C0">
    <w:name w:val="91DD244BD2C140A2A095A3F098EA41C0"/>
    <w:rsid w:val="001F2738"/>
  </w:style>
  <w:style w:type="paragraph" w:customStyle="1" w:styleId="7E92601D7FBE4FCB9D5478895F38F926">
    <w:name w:val="7E92601D7FBE4FCB9D5478895F38F926"/>
    <w:rsid w:val="001F2738"/>
  </w:style>
  <w:style w:type="paragraph" w:customStyle="1" w:styleId="4FE5F8645936447BBA78ED015CB99FDB">
    <w:name w:val="4FE5F8645936447BBA78ED015CB99FDB"/>
    <w:rsid w:val="001F2738"/>
  </w:style>
  <w:style w:type="paragraph" w:customStyle="1" w:styleId="3D3F3C12DCC94AEC912EE2C999115997">
    <w:name w:val="3D3F3C12DCC94AEC912EE2C999115997"/>
    <w:rsid w:val="001F2738"/>
  </w:style>
  <w:style w:type="paragraph" w:customStyle="1" w:styleId="5F912897043E433993EE2F3C5C40DF3C">
    <w:name w:val="5F912897043E433993EE2F3C5C40DF3C"/>
    <w:rsid w:val="001F2738"/>
  </w:style>
  <w:style w:type="paragraph" w:customStyle="1" w:styleId="F9BD4EDD2DA24DC183D9BCBE2F812BBC">
    <w:name w:val="F9BD4EDD2DA24DC183D9BCBE2F812BBC"/>
    <w:rsid w:val="001F2738"/>
  </w:style>
  <w:style w:type="paragraph" w:customStyle="1" w:styleId="3B0E284B9D36449D8308C43C9D4223E7">
    <w:name w:val="3B0E284B9D36449D8308C43C9D4223E7"/>
    <w:rsid w:val="001F2738"/>
  </w:style>
  <w:style w:type="paragraph" w:customStyle="1" w:styleId="5FCD7CC351234290ACC08E08A731E6E9">
    <w:name w:val="5FCD7CC351234290ACC08E08A731E6E9"/>
    <w:rsid w:val="001F2738"/>
  </w:style>
  <w:style w:type="paragraph" w:customStyle="1" w:styleId="DFF68520EF134CC6A3DF0D1FFF0C4555">
    <w:name w:val="DFF68520EF134CC6A3DF0D1FFF0C4555"/>
    <w:rsid w:val="001F2738"/>
  </w:style>
  <w:style w:type="paragraph" w:customStyle="1" w:styleId="CFADCF6026A24EDAB4AF1543A53B3125">
    <w:name w:val="CFADCF6026A24EDAB4AF1543A53B3125"/>
    <w:rsid w:val="001F2738"/>
  </w:style>
  <w:style w:type="character" w:customStyle="1" w:styleId="Style1">
    <w:name w:val="Style1"/>
    <w:basedOn w:val="Policepardfaut"/>
    <w:uiPriority w:val="1"/>
    <w:rsid w:val="001F2738"/>
    <w:rPr>
      <w:rFonts w:ascii="Arial" w:hAnsi="Arial"/>
      <w:color w:val="006636"/>
      <w:sz w:val="20"/>
    </w:rPr>
  </w:style>
  <w:style w:type="paragraph" w:customStyle="1" w:styleId="201EF3BCDC474FA587A4B11B203C6FDC">
    <w:name w:val="201EF3BCDC474FA587A4B11B203C6FDC"/>
    <w:rsid w:val="001F2738"/>
  </w:style>
  <w:style w:type="paragraph" w:customStyle="1" w:styleId="A4AC8732F80A454B8A71E04C37D9B527">
    <w:name w:val="A4AC8732F80A454B8A71E04C37D9B527"/>
    <w:rsid w:val="001F2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Marie-Michelle Lussier</dc:creator>
  <cp:keywords/>
  <dc:description/>
  <cp:lastModifiedBy>Mathieu Sérandour</cp:lastModifiedBy>
  <cp:revision>5</cp:revision>
  <dcterms:created xsi:type="dcterms:W3CDTF">2023-07-24T20:42:00Z</dcterms:created>
  <dcterms:modified xsi:type="dcterms:W3CDTF">2023-07-24T20:44:00Z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360b537d-fcc4-4075-b1e1-da64cc08b8be</vt:lpwstr>
  </property>
</Properties>
</file>